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83" w:type="dxa"/>
        <w:jc w:val="center"/>
        <w:tblCellSpacing w:w="0" w:type="dxa"/>
        <w:tblCellMar>
          <w:left w:w="0" w:type="dxa"/>
          <w:right w:w="0" w:type="dxa"/>
        </w:tblCellMar>
        <w:tblLook w:val="04A0" w:firstRow="1" w:lastRow="0" w:firstColumn="1" w:lastColumn="0" w:noHBand="0" w:noVBand="1"/>
      </w:tblPr>
      <w:tblGrid>
        <w:gridCol w:w="10594"/>
        <w:gridCol w:w="6"/>
        <w:gridCol w:w="6"/>
      </w:tblGrid>
      <w:tr w:rsidR="00865B09" w:rsidRPr="007C3E4B" w:rsidTr="000B1978">
        <w:trPr>
          <w:gridAfter w:val="2"/>
          <w:trHeight w:val="1290"/>
          <w:tblCellSpacing w:w="0" w:type="dxa"/>
          <w:jc w:val="center"/>
        </w:trPr>
        <w:tc>
          <w:tcPr>
            <w:tcW w:w="10571" w:type="dxa"/>
            <w:shd w:val="clear" w:color="auto" w:fill="auto"/>
            <w:hideMark/>
          </w:tcPr>
          <w:p w:rsidR="000B1978" w:rsidRDefault="000B1978" w:rsidP="003D568F">
            <w:pPr>
              <w:spacing w:after="100" w:afterAutospacing="1" w:line="240" w:lineRule="auto"/>
              <w:rPr>
                <w:rFonts w:ascii="Arial" w:eastAsia="Times New Roman" w:hAnsi="Arial" w:cs="Arial"/>
                <w:b/>
                <w:bCs/>
                <w:color w:val="000000" w:themeColor="text1"/>
                <w:sz w:val="28"/>
                <w:szCs w:val="27"/>
              </w:rPr>
            </w:pPr>
            <w:bookmarkStart w:id="0" w:name="_GoBack"/>
            <w:bookmarkEnd w:id="0"/>
            <w:r w:rsidRPr="000B1978">
              <w:rPr>
                <w:rFonts w:ascii="Arial" w:eastAsia="Times New Roman" w:hAnsi="Arial" w:cs="Arial"/>
                <w:b/>
                <w:bCs/>
                <w:color w:val="333399"/>
                <w:sz w:val="36"/>
                <w:szCs w:val="27"/>
              </w:rPr>
              <w:t xml:space="preserve">Producers </w:t>
            </w:r>
            <w:r w:rsidRPr="000B1978">
              <w:rPr>
                <w:rFonts w:ascii="Arial" w:eastAsia="Times New Roman" w:hAnsi="Arial" w:cs="Arial"/>
                <w:bCs/>
                <w:color w:val="000000" w:themeColor="text1"/>
                <w:sz w:val="28"/>
                <w:szCs w:val="27"/>
              </w:rPr>
              <w:t xml:space="preserve">are plants – they make their own food energy through photosynthesis by using chemicals inside of their cells and combining that with sunlight.  </w:t>
            </w:r>
            <w:proofErr w:type="gramStart"/>
            <w:r>
              <w:rPr>
                <w:rFonts w:ascii="Arial" w:eastAsia="Times New Roman" w:hAnsi="Arial" w:cs="Arial"/>
                <w:bCs/>
                <w:color w:val="000000" w:themeColor="text1"/>
                <w:sz w:val="28"/>
                <w:szCs w:val="27"/>
              </w:rPr>
              <w:t xml:space="preserve">All </w:t>
            </w:r>
            <w:r w:rsidRPr="000B1978">
              <w:rPr>
                <w:rFonts w:ascii="Arial" w:eastAsia="Times New Roman" w:hAnsi="Arial" w:cs="Arial"/>
                <w:bCs/>
                <w:color w:val="000000" w:themeColor="text1"/>
                <w:sz w:val="28"/>
                <w:szCs w:val="27"/>
              </w:rPr>
              <w:t xml:space="preserve"> plant</w:t>
            </w:r>
            <w:r>
              <w:rPr>
                <w:rFonts w:ascii="Arial" w:eastAsia="Times New Roman" w:hAnsi="Arial" w:cs="Arial"/>
                <w:bCs/>
                <w:color w:val="000000" w:themeColor="text1"/>
                <w:sz w:val="28"/>
                <w:szCs w:val="27"/>
              </w:rPr>
              <w:t>s</w:t>
            </w:r>
            <w:proofErr w:type="gramEnd"/>
            <w:r w:rsidRPr="000B1978">
              <w:rPr>
                <w:rFonts w:ascii="Arial" w:eastAsia="Times New Roman" w:hAnsi="Arial" w:cs="Arial"/>
                <w:bCs/>
                <w:color w:val="000000" w:themeColor="text1"/>
                <w:sz w:val="28"/>
                <w:szCs w:val="27"/>
              </w:rPr>
              <w:t xml:space="preserve"> </w:t>
            </w:r>
            <w:r>
              <w:rPr>
                <w:rFonts w:ascii="Arial" w:eastAsia="Times New Roman" w:hAnsi="Arial" w:cs="Arial"/>
                <w:bCs/>
                <w:color w:val="000000" w:themeColor="text1"/>
                <w:sz w:val="28"/>
                <w:szCs w:val="27"/>
              </w:rPr>
              <w:t xml:space="preserve">are </w:t>
            </w:r>
            <w:r w:rsidRPr="000B1978">
              <w:rPr>
                <w:rFonts w:ascii="Arial" w:eastAsia="Times New Roman" w:hAnsi="Arial" w:cs="Arial"/>
                <w:bCs/>
                <w:color w:val="000000" w:themeColor="text1"/>
                <w:sz w:val="28"/>
                <w:szCs w:val="27"/>
              </w:rPr>
              <w:t>producer</w:t>
            </w:r>
            <w:r>
              <w:rPr>
                <w:rFonts w:ascii="Arial" w:eastAsia="Times New Roman" w:hAnsi="Arial" w:cs="Arial"/>
                <w:bCs/>
                <w:color w:val="000000" w:themeColor="text1"/>
                <w:sz w:val="28"/>
                <w:szCs w:val="27"/>
              </w:rPr>
              <w:t>s</w:t>
            </w:r>
            <w:r w:rsidRPr="000B1978">
              <w:rPr>
                <w:rFonts w:ascii="Arial" w:eastAsia="Times New Roman" w:hAnsi="Arial" w:cs="Arial"/>
                <w:bCs/>
                <w:color w:val="000000" w:themeColor="text1"/>
                <w:sz w:val="28"/>
                <w:szCs w:val="27"/>
              </w:rPr>
              <w:t>.</w:t>
            </w:r>
          </w:p>
          <w:p w:rsidR="007C3E4B" w:rsidRDefault="007C3E4B" w:rsidP="003D568F">
            <w:pPr>
              <w:spacing w:after="100" w:afterAutospacing="1" w:line="240" w:lineRule="auto"/>
              <w:rPr>
                <w:rFonts w:ascii="Arial" w:eastAsia="Times New Roman" w:hAnsi="Arial" w:cs="Arial"/>
                <w:b/>
                <w:bCs/>
                <w:sz w:val="28"/>
                <w:szCs w:val="24"/>
              </w:rPr>
            </w:pPr>
            <w:r w:rsidRPr="007C3E4B">
              <w:rPr>
                <w:rFonts w:ascii="Arial" w:eastAsia="Times New Roman" w:hAnsi="Arial" w:cs="Arial"/>
                <w:b/>
                <w:bCs/>
                <w:color w:val="333399"/>
                <w:sz w:val="36"/>
                <w:szCs w:val="27"/>
              </w:rPr>
              <w:t>Consumers</w:t>
            </w:r>
            <w:r w:rsidR="003D568F">
              <w:rPr>
                <w:rFonts w:ascii="Arial" w:eastAsia="Times New Roman" w:hAnsi="Arial" w:cs="Arial"/>
                <w:b/>
                <w:bCs/>
                <w:color w:val="333399"/>
                <w:sz w:val="28"/>
                <w:szCs w:val="27"/>
              </w:rPr>
              <w:t xml:space="preserve"> </w:t>
            </w:r>
            <w:r w:rsidRPr="007C3E4B">
              <w:rPr>
                <w:rFonts w:ascii="Arial" w:eastAsia="Times New Roman" w:hAnsi="Arial" w:cs="Arial"/>
                <w:bCs/>
                <w:sz w:val="28"/>
                <w:szCs w:val="24"/>
              </w:rPr>
              <w:t>Animals are called</w:t>
            </w:r>
            <w:r w:rsidRPr="000B1978">
              <w:rPr>
                <w:rFonts w:ascii="Arial" w:eastAsia="Times New Roman" w:hAnsi="Arial" w:cs="Arial"/>
                <w:bCs/>
                <w:sz w:val="28"/>
                <w:szCs w:val="24"/>
              </w:rPr>
              <w:t> </w:t>
            </w:r>
            <w:r w:rsidRPr="000B1978">
              <w:rPr>
                <w:rFonts w:ascii="Arial" w:eastAsia="Times New Roman" w:hAnsi="Arial" w:cs="Arial"/>
                <w:bCs/>
                <w:color w:val="333399"/>
                <w:sz w:val="28"/>
                <w:szCs w:val="27"/>
              </w:rPr>
              <w:t>consumers</w:t>
            </w:r>
            <w:r w:rsidRPr="007C3E4B">
              <w:rPr>
                <w:rFonts w:ascii="Arial" w:eastAsia="Times New Roman" w:hAnsi="Arial" w:cs="Arial"/>
                <w:bCs/>
                <w:sz w:val="28"/>
                <w:szCs w:val="24"/>
              </w:rPr>
              <w:t xml:space="preserve">. This is because they cannot make their own food, so they need </w:t>
            </w:r>
            <w:r w:rsidRPr="007C3E4B">
              <w:rPr>
                <w:rFonts w:ascii="Arial" w:eastAsia="Times New Roman" w:hAnsi="Arial" w:cs="Arial"/>
                <w:bCs/>
                <w:color w:val="000000" w:themeColor="text1"/>
                <w:sz w:val="28"/>
                <w:szCs w:val="24"/>
              </w:rPr>
              <w:t>to</w:t>
            </w:r>
            <w:r w:rsidRPr="000B1978">
              <w:rPr>
                <w:rFonts w:ascii="Arial" w:eastAsia="Times New Roman" w:hAnsi="Arial" w:cs="Arial"/>
                <w:bCs/>
                <w:color w:val="000000" w:themeColor="text1"/>
                <w:sz w:val="28"/>
                <w:szCs w:val="24"/>
              </w:rPr>
              <w:t xml:space="preserve"> </w:t>
            </w:r>
            <w:r w:rsidRPr="000B1978">
              <w:rPr>
                <w:rFonts w:ascii="Arial" w:eastAsia="Times New Roman" w:hAnsi="Arial" w:cs="Arial"/>
                <w:bCs/>
                <w:color w:val="333399"/>
                <w:sz w:val="28"/>
                <w:szCs w:val="27"/>
              </w:rPr>
              <w:t>consume (eat) plants and/or animals</w:t>
            </w:r>
            <w:r w:rsidRPr="007C3E4B">
              <w:rPr>
                <w:rFonts w:ascii="Arial" w:eastAsia="Times New Roman" w:hAnsi="Arial" w:cs="Arial"/>
                <w:bCs/>
                <w:sz w:val="28"/>
                <w:szCs w:val="24"/>
              </w:rPr>
              <w:t>.</w:t>
            </w:r>
          </w:p>
          <w:p w:rsidR="000B1978" w:rsidRPr="007C3E4B" w:rsidRDefault="000B1978" w:rsidP="003D568F">
            <w:pPr>
              <w:spacing w:after="100" w:afterAutospacing="1" w:line="240" w:lineRule="auto"/>
              <w:rPr>
                <w:rFonts w:ascii="Arial" w:eastAsia="Times New Roman" w:hAnsi="Arial" w:cs="Arial"/>
                <w:b/>
                <w:bCs/>
                <w:color w:val="333399"/>
                <w:sz w:val="28"/>
                <w:szCs w:val="27"/>
              </w:rPr>
            </w:pPr>
            <w:r>
              <w:rPr>
                <w:rFonts w:ascii="Arial" w:eastAsia="Times New Roman" w:hAnsi="Arial" w:cs="Arial"/>
                <w:b/>
                <w:bCs/>
                <w:sz w:val="28"/>
                <w:szCs w:val="24"/>
              </w:rPr>
              <w:t>There are three types of consumers:</w:t>
            </w:r>
          </w:p>
          <w:tbl>
            <w:tblPr>
              <w:tblStyle w:val="TableGrid"/>
              <w:tblW w:w="0" w:type="auto"/>
              <w:tblLook w:val="04A0" w:firstRow="1" w:lastRow="0" w:firstColumn="1" w:lastColumn="0" w:noHBand="0" w:noVBand="1"/>
            </w:tblPr>
            <w:tblGrid>
              <w:gridCol w:w="3216"/>
              <w:gridCol w:w="3216"/>
              <w:gridCol w:w="3216"/>
              <w:gridCol w:w="936"/>
            </w:tblGrid>
            <w:tr w:rsidR="000B1978" w:rsidTr="000B1978">
              <w:tc>
                <w:tcPr>
                  <w:tcW w:w="3508" w:type="dxa"/>
                </w:tcPr>
                <w:p w:rsidR="000B1978" w:rsidRDefault="000B1978" w:rsidP="000B1978">
                  <w:pPr>
                    <w:spacing w:after="100" w:afterAutospacing="1"/>
                    <w:rPr>
                      <w:rFonts w:ascii="Arial" w:eastAsia="Times New Roman" w:hAnsi="Arial" w:cs="Arial"/>
                      <w:b/>
                      <w:bCs/>
                      <w:color w:val="333399"/>
                      <w:sz w:val="28"/>
                      <w:szCs w:val="27"/>
                    </w:rPr>
                  </w:pPr>
                  <w:r w:rsidRPr="007C3E4B">
                    <w:rPr>
                      <w:rFonts w:ascii="Arial" w:eastAsia="Times New Roman" w:hAnsi="Arial" w:cs="Arial"/>
                      <w:b/>
                      <w:bCs/>
                      <w:noProof/>
                      <w:color w:val="333399"/>
                      <w:sz w:val="28"/>
                      <w:szCs w:val="27"/>
                    </w:rPr>
                    <w:drawing>
                      <wp:anchor distT="0" distB="0" distL="0" distR="0" simplePos="0" relativeHeight="251654144" behindDoc="0" locked="0" layoutInCell="1" allowOverlap="0" wp14:anchorId="767D88DD" wp14:editId="48F88D75">
                        <wp:simplePos x="0" y="0"/>
                        <wp:positionH relativeFrom="column">
                          <wp:posOffset>1905</wp:posOffset>
                        </wp:positionH>
                        <wp:positionV relativeFrom="line">
                          <wp:posOffset>107530</wp:posOffset>
                        </wp:positionV>
                        <wp:extent cx="1905000" cy="514350"/>
                        <wp:effectExtent l="0" t="0" r="0" b="0"/>
                        <wp:wrapSquare wrapText="bothSides"/>
                        <wp:docPr id="7" name="Picture 7" descr="http://www.sheppardsoftware.com/content/animals/kidscorner/animaldiet/button_herbivore.gif">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1" descr="http://www.sheppardsoftware.com/content/animals/kidscorner/animaldiet/button_herbivore.gif">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b/>
                      <w:bCs/>
                      <w:color w:val="333399"/>
                      <w:sz w:val="28"/>
                      <w:szCs w:val="27"/>
                    </w:rPr>
                    <w:t>Herbivores are animals that eat only plants</w:t>
                  </w:r>
                </w:p>
                <w:p w:rsidR="000B1978" w:rsidRPr="000B1978" w:rsidRDefault="000B1978" w:rsidP="000B1978">
                  <w:pPr>
                    <w:rPr>
                      <w:rFonts w:ascii="Arial" w:eastAsia="Times New Roman" w:hAnsi="Arial" w:cs="Arial"/>
                      <w:sz w:val="28"/>
                      <w:szCs w:val="27"/>
                    </w:rPr>
                  </w:pPr>
                </w:p>
              </w:tc>
              <w:tc>
                <w:tcPr>
                  <w:tcW w:w="3508" w:type="dxa"/>
                </w:tcPr>
                <w:p w:rsidR="000B1978" w:rsidRDefault="000B1978" w:rsidP="00C85F16">
                  <w:pPr>
                    <w:spacing w:after="100" w:afterAutospacing="1"/>
                    <w:jc w:val="center"/>
                    <w:rPr>
                      <w:rFonts w:ascii="Arial" w:eastAsia="Times New Roman" w:hAnsi="Arial" w:cs="Arial"/>
                      <w:b/>
                      <w:bCs/>
                      <w:color w:val="333399"/>
                      <w:sz w:val="28"/>
                      <w:szCs w:val="27"/>
                    </w:rPr>
                  </w:pPr>
                  <w:r w:rsidRPr="007C3E4B">
                    <w:rPr>
                      <w:rFonts w:ascii="Times New Roman" w:eastAsia="Times New Roman" w:hAnsi="Times New Roman" w:cs="Times New Roman"/>
                      <w:noProof/>
                      <w:sz w:val="28"/>
                      <w:szCs w:val="24"/>
                    </w:rPr>
                    <w:drawing>
                      <wp:anchor distT="0" distB="0" distL="0" distR="0" simplePos="0" relativeHeight="251656192" behindDoc="0" locked="0" layoutInCell="1" allowOverlap="0" wp14:anchorId="5B685467" wp14:editId="4C7AE1A3">
                        <wp:simplePos x="0" y="0"/>
                        <wp:positionH relativeFrom="column">
                          <wp:posOffset>6985</wp:posOffset>
                        </wp:positionH>
                        <wp:positionV relativeFrom="line">
                          <wp:posOffset>129948</wp:posOffset>
                        </wp:positionV>
                        <wp:extent cx="1905000" cy="514350"/>
                        <wp:effectExtent l="0" t="0" r="0" b="0"/>
                        <wp:wrapSquare wrapText="bothSides"/>
                        <wp:docPr id="22" name="Picture 22" descr="http://www.sheppardsoftware.com/content/animals/kidscorner/animaldiet/button_carnivore.gif">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1" descr="http://www.sheppardsoftware.com/content/animals/kidscorner/animaldiet/button_carnivore.gif">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b/>
                      <w:bCs/>
                      <w:color w:val="333399"/>
                      <w:sz w:val="28"/>
                      <w:szCs w:val="27"/>
                    </w:rPr>
                    <w:t>carnivores are animals that eat only other animals</w:t>
                  </w:r>
                </w:p>
              </w:tc>
              <w:tc>
                <w:tcPr>
                  <w:tcW w:w="3509" w:type="dxa"/>
                </w:tcPr>
                <w:p w:rsidR="000B1978" w:rsidRDefault="000B1978" w:rsidP="00C85F16">
                  <w:pPr>
                    <w:spacing w:after="100" w:afterAutospacing="1"/>
                    <w:jc w:val="center"/>
                    <w:rPr>
                      <w:rFonts w:ascii="Arial" w:eastAsia="Times New Roman" w:hAnsi="Arial" w:cs="Arial"/>
                      <w:b/>
                      <w:bCs/>
                      <w:color w:val="333399"/>
                      <w:sz w:val="28"/>
                      <w:szCs w:val="27"/>
                    </w:rPr>
                  </w:pPr>
                  <w:r w:rsidRPr="007C3E4B">
                    <w:rPr>
                      <w:rFonts w:ascii="Times New Roman" w:eastAsia="Times New Roman" w:hAnsi="Times New Roman" w:cs="Times New Roman"/>
                      <w:noProof/>
                      <w:sz w:val="28"/>
                      <w:szCs w:val="24"/>
                    </w:rPr>
                    <w:drawing>
                      <wp:anchor distT="0" distB="0" distL="0" distR="0" simplePos="0" relativeHeight="251657216" behindDoc="0" locked="0" layoutInCell="1" allowOverlap="0" wp14:anchorId="4495AFB3" wp14:editId="3D824B55">
                        <wp:simplePos x="0" y="0"/>
                        <wp:positionH relativeFrom="column">
                          <wp:posOffset>34182</wp:posOffset>
                        </wp:positionH>
                        <wp:positionV relativeFrom="line">
                          <wp:posOffset>144780</wp:posOffset>
                        </wp:positionV>
                        <wp:extent cx="1905000" cy="514350"/>
                        <wp:effectExtent l="0" t="0" r="0" b="0"/>
                        <wp:wrapSquare wrapText="bothSides"/>
                        <wp:docPr id="5" name="Picture 5" descr="http://www.sheppardsoftware.com/content/animals/kidscorner/animaldiet/button_omnivore.gif">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1" descr="http://www.sheppardsoftware.com/content/animals/kidscorner/animaldiet/button_omnivore.gif">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b/>
                      <w:bCs/>
                      <w:color w:val="333399"/>
                      <w:sz w:val="28"/>
                      <w:szCs w:val="27"/>
                    </w:rPr>
                    <w:t>omnivores are animals that eat both plants and animals</w:t>
                  </w:r>
                </w:p>
              </w:tc>
              <w:tc>
                <w:tcPr>
                  <w:tcW w:w="0" w:type="auto"/>
                </w:tcPr>
                <w:p w:rsidR="000B1978" w:rsidRDefault="000B1978">
                  <w:pPr>
                    <w:rPr>
                      <w:rFonts w:ascii="Arial" w:eastAsia="Times New Roman" w:hAnsi="Arial" w:cs="Arial"/>
                      <w:b/>
                      <w:bCs/>
                      <w:color w:val="333399"/>
                      <w:sz w:val="28"/>
                      <w:szCs w:val="27"/>
                    </w:rPr>
                  </w:pPr>
                  <w:r>
                    <w:rPr>
                      <w:rFonts w:ascii="Arial" w:eastAsia="Times New Roman" w:hAnsi="Arial" w:cs="Arial"/>
                      <w:b/>
                      <w:bCs/>
                      <w:color w:val="333399"/>
                      <w:sz w:val="28"/>
                      <w:szCs w:val="27"/>
                    </w:rPr>
                    <w:tab/>
                  </w:r>
                </w:p>
              </w:tc>
            </w:tr>
          </w:tbl>
          <w:p w:rsidR="007C3E4B" w:rsidRDefault="007C3E4B" w:rsidP="003D568F">
            <w:pPr>
              <w:spacing w:after="100" w:afterAutospacing="1" w:line="240" w:lineRule="auto"/>
              <w:rPr>
                <w:rFonts w:ascii="Arial" w:eastAsia="Times New Roman" w:hAnsi="Arial" w:cs="Arial"/>
                <w:b/>
                <w:bCs/>
                <w:color w:val="333399"/>
                <w:sz w:val="28"/>
                <w:szCs w:val="27"/>
              </w:rPr>
            </w:pPr>
            <w:r>
              <w:rPr>
                <w:rFonts w:ascii="Arial" w:eastAsia="Times New Roman" w:hAnsi="Arial" w:cs="Arial"/>
                <w:b/>
                <w:bCs/>
                <w:color w:val="333399"/>
                <w:sz w:val="28"/>
                <w:szCs w:val="27"/>
              </w:rPr>
              <w:t>Some examples of consumers are:</w:t>
            </w:r>
          </w:p>
          <w:p w:rsidR="007C3E4B" w:rsidRPr="000B1978" w:rsidRDefault="007C3E4B" w:rsidP="000B1978">
            <w:pPr>
              <w:spacing w:after="0" w:line="240" w:lineRule="auto"/>
              <w:rPr>
                <w:rFonts w:ascii="Arial" w:eastAsia="Times New Roman" w:hAnsi="Arial" w:cs="Arial"/>
                <w:b/>
                <w:bCs/>
                <w:color w:val="333399"/>
                <w:sz w:val="36"/>
                <w:szCs w:val="27"/>
              </w:rPr>
            </w:pPr>
            <w:r w:rsidRPr="000B1978">
              <w:rPr>
                <w:rFonts w:ascii="Arial" w:eastAsia="Times New Roman" w:hAnsi="Arial" w:cs="Arial"/>
                <w:b/>
                <w:bCs/>
                <w:color w:val="333399"/>
                <w:sz w:val="36"/>
                <w:szCs w:val="27"/>
              </w:rPr>
              <w:t>Herbivores:</w:t>
            </w:r>
          </w:p>
          <w:tbl>
            <w:tblPr>
              <w:tblStyle w:val="TableGrid"/>
              <w:tblW w:w="0" w:type="auto"/>
              <w:tblLook w:val="04A0" w:firstRow="1" w:lastRow="0" w:firstColumn="1" w:lastColumn="0" w:noHBand="0" w:noVBand="1"/>
            </w:tblPr>
            <w:tblGrid>
              <w:gridCol w:w="3508"/>
              <w:gridCol w:w="3508"/>
              <w:gridCol w:w="3509"/>
            </w:tblGrid>
            <w:tr w:rsidR="007C3E4B" w:rsidTr="000B1978">
              <w:tc>
                <w:tcPr>
                  <w:tcW w:w="3508" w:type="dxa"/>
                </w:tcPr>
                <w:p w:rsidR="007C3E4B" w:rsidRDefault="007C3E4B" w:rsidP="003D568F">
                  <w:pPr>
                    <w:spacing w:after="100" w:afterAutospacing="1"/>
                    <w:jc w:val="center"/>
                    <w:rPr>
                      <w:rFonts w:ascii="Arial" w:eastAsia="Times New Roman" w:hAnsi="Arial" w:cs="Arial"/>
                      <w:b/>
                      <w:bCs/>
                      <w:color w:val="333399"/>
                      <w:sz w:val="28"/>
                      <w:szCs w:val="27"/>
                    </w:rPr>
                  </w:pPr>
                  <w:r>
                    <w:rPr>
                      <w:noProof/>
                    </w:rPr>
                    <w:drawing>
                      <wp:inline distT="0" distB="0" distL="0" distR="0" wp14:anchorId="1DC688D3" wp14:editId="647BC212">
                        <wp:extent cx="1619203" cy="1371600"/>
                        <wp:effectExtent l="0" t="0" r="635" b="0"/>
                        <wp:docPr id="8" name="Picture 8" descr="squirrel elephant it is hard for some herbivores to digest plants s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quirrel elephant it is hard for some herbivores to digest plants so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9203" cy="1371600"/>
                                </a:xfrm>
                                <a:prstGeom prst="rect">
                                  <a:avLst/>
                                </a:prstGeom>
                                <a:noFill/>
                                <a:ln>
                                  <a:noFill/>
                                </a:ln>
                              </pic:spPr>
                            </pic:pic>
                          </a:graphicData>
                        </a:graphic>
                      </wp:inline>
                    </w:drawing>
                  </w:r>
                </w:p>
              </w:tc>
              <w:tc>
                <w:tcPr>
                  <w:tcW w:w="3508" w:type="dxa"/>
                </w:tcPr>
                <w:p w:rsidR="007C3E4B" w:rsidRDefault="007C3E4B" w:rsidP="003D568F">
                  <w:pPr>
                    <w:spacing w:after="100" w:afterAutospacing="1"/>
                    <w:jc w:val="center"/>
                    <w:rPr>
                      <w:rFonts w:ascii="Arial" w:eastAsia="Times New Roman" w:hAnsi="Arial" w:cs="Arial"/>
                      <w:b/>
                      <w:bCs/>
                      <w:color w:val="333399"/>
                      <w:sz w:val="28"/>
                      <w:szCs w:val="27"/>
                    </w:rPr>
                  </w:pPr>
                  <w:r>
                    <w:rPr>
                      <w:noProof/>
                    </w:rPr>
                    <w:drawing>
                      <wp:inline distT="0" distB="0" distL="0" distR="0" wp14:anchorId="7AD107F3" wp14:editId="402AE632">
                        <wp:extent cx="1272128" cy="1371600"/>
                        <wp:effectExtent l="0" t="0" r="4445" b="0"/>
                        <wp:docPr id="12" name="Picture 12" descr="https://sp2.yimg.com/ib/th?id=HN.608038799558117226&amp;pid=15.1&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p2.yimg.com/ib/th?id=HN.608038799558117226&amp;pid=15.1&amp;P=0"/>
                                <pic:cNvPicPr>
                                  <a:picLocks noChangeAspect="1" noChangeArrowheads="1"/>
                                </pic:cNvPicPr>
                              </pic:nvPicPr>
                              <pic:blipFill rotWithShape="1">
                                <a:blip r:embed="rId11">
                                  <a:extLst>
                                    <a:ext uri="{28A0092B-C50C-407E-A947-70E740481C1C}">
                                      <a14:useLocalDpi xmlns:a14="http://schemas.microsoft.com/office/drawing/2010/main" val="0"/>
                                    </a:ext>
                                  </a:extLst>
                                </a:blip>
                                <a:srcRect l="17584" r="20583"/>
                                <a:stretch/>
                              </pic:blipFill>
                              <pic:spPr bwMode="auto">
                                <a:xfrm>
                                  <a:off x="0" y="0"/>
                                  <a:ext cx="1272128" cy="13716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509" w:type="dxa"/>
                </w:tcPr>
                <w:p w:rsidR="007C3E4B" w:rsidRDefault="007C3E4B" w:rsidP="003D568F">
                  <w:pPr>
                    <w:spacing w:after="100" w:afterAutospacing="1"/>
                    <w:jc w:val="center"/>
                    <w:rPr>
                      <w:rFonts w:ascii="Arial" w:eastAsia="Times New Roman" w:hAnsi="Arial" w:cs="Arial"/>
                      <w:b/>
                      <w:bCs/>
                      <w:color w:val="333399"/>
                      <w:sz w:val="28"/>
                      <w:szCs w:val="27"/>
                    </w:rPr>
                  </w:pPr>
                  <w:r>
                    <w:rPr>
                      <w:noProof/>
                    </w:rPr>
                    <w:drawing>
                      <wp:inline distT="0" distB="0" distL="0" distR="0" wp14:anchorId="48CDDBD0" wp14:editId="1C7697A0">
                        <wp:extent cx="1342645" cy="1371600"/>
                        <wp:effectExtent l="0" t="0" r="0" b="0"/>
                        <wp:docPr id="11" name="Picture 11" descr="http://citadel.sjfc.edu/students/naa07113/e-port/squirr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itadel.sjfc.edu/students/naa07113/e-port/squirrel.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10954" r="18293"/>
                                <a:stretch/>
                              </pic:blipFill>
                              <pic:spPr bwMode="auto">
                                <a:xfrm>
                                  <a:off x="0" y="0"/>
                                  <a:ext cx="1342645" cy="1371600"/>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7C3E4B" w:rsidRPr="000B1978" w:rsidRDefault="007C3E4B" w:rsidP="000B1978">
            <w:pPr>
              <w:spacing w:before="240" w:after="0" w:line="240" w:lineRule="auto"/>
              <w:rPr>
                <w:rFonts w:ascii="Arial" w:eastAsia="Times New Roman" w:hAnsi="Arial" w:cs="Arial"/>
                <w:b/>
                <w:bCs/>
                <w:color w:val="333399"/>
                <w:sz w:val="36"/>
                <w:szCs w:val="27"/>
              </w:rPr>
            </w:pPr>
            <w:r w:rsidRPr="000B1978">
              <w:rPr>
                <w:rFonts w:ascii="Arial" w:eastAsia="Times New Roman" w:hAnsi="Arial" w:cs="Arial"/>
                <w:b/>
                <w:bCs/>
                <w:color w:val="333399"/>
                <w:sz w:val="36"/>
                <w:szCs w:val="27"/>
              </w:rPr>
              <w:t>Carnivores:</w:t>
            </w:r>
          </w:p>
          <w:tbl>
            <w:tblPr>
              <w:tblStyle w:val="TableGrid"/>
              <w:tblW w:w="0" w:type="auto"/>
              <w:tblLook w:val="04A0" w:firstRow="1" w:lastRow="0" w:firstColumn="1" w:lastColumn="0" w:noHBand="0" w:noVBand="1"/>
            </w:tblPr>
            <w:tblGrid>
              <w:gridCol w:w="3373"/>
              <w:gridCol w:w="3769"/>
              <w:gridCol w:w="3327"/>
            </w:tblGrid>
            <w:tr w:rsidR="007C3E4B" w:rsidTr="00C85F16">
              <w:tc>
                <w:tcPr>
                  <w:tcW w:w="3326" w:type="dxa"/>
                </w:tcPr>
                <w:p w:rsidR="007C3E4B" w:rsidRDefault="007C3E4B" w:rsidP="003D568F">
                  <w:pPr>
                    <w:spacing w:after="100" w:afterAutospacing="1"/>
                    <w:jc w:val="center"/>
                    <w:rPr>
                      <w:rFonts w:ascii="Arial" w:eastAsia="Times New Roman" w:hAnsi="Arial" w:cs="Arial"/>
                      <w:b/>
                      <w:bCs/>
                      <w:color w:val="333399"/>
                      <w:sz w:val="28"/>
                      <w:szCs w:val="27"/>
                    </w:rPr>
                  </w:pPr>
                  <w:r>
                    <w:rPr>
                      <w:noProof/>
                    </w:rPr>
                    <w:drawing>
                      <wp:inline distT="0" distB="0" distL="0" distR="0" wp14:anchorId="0CA39F88" wp14:editId="7C2BE60A">
                        <wp:extent cx="2005182" cy="1371600"/>
                        <wp:effectExtent l="0" t="0" r="0" b="0"/>
                        <wp:docPr id="16" name="Picture 16" descr="https://sp.yimg.com/ib/th?id=HN.608004809175928656&amp;pid=15.1&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p.yimg.com/ib/th?id=HN.608004809175928656&amp;pid=15.1&amp;P=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5182" cy="1371600"/>
                                </a:xfrm>
                                <a:prstGeom prst="rect">
                                  <a:avLst/>
                                </a:prstGeom>
                                <a:noFill/>
                                <a:ln>
                                  <a:noFill/>
                                </a:ln>
                              </pic:spPr>
                            </pic:pic>
                          </a:graphicData>
                        </a:graphic>
                      </wp:inline>
                    </w:drawing>
                  </w:r>
                </w:p>
              </w:tc>
              <w:tc>
                <w:tcPr>
                  <w:tcW w:w="3327" w:type="dxa"/>
                </w:tcPr>
                <w:p w:rsidR="007C3E4B" w:rsidRDefault="007C3E4B" w:rsidP="003D568F">
                  <w:pPr>
                    <w:spacing w:after="100" w:afterAutospacing="1"/>
                    <w:jc w:val="center"/>
                    <w:rPr>
                      <w:rFonts w:ascii="Arial" w:eastAsia="Times New Roman" w:hAnsi="Arial" w:cs="Arial"/>
                      <w:b/>
                      <w:bCs/>
                      <w:color w:val="333399"/>
                      <w:sz w:val="28"/>
                      <w:szCs w:val="27"/>
                    </w:rPr>
                  </w:pPr>
                  <w:r>
                    <w:rPr>
                      <w:noProof/>
                    </w:rPr>
                    <w:drawing>
                      <wp:inline distT="0" distB="0" distL="0" distR="0" wp14:anchorId="3B251255" wp14:editId="183D14BB">
                        <wp:extent cx="2256746" cy="1371600"/>
                        <wp:effectExtent l="0" t="0" r="0" b="0"/>
                        <wp:docPr id="17" name="Picture 17" descr="https://sp1.yimg.com/ib/th?id=HN.608004989573401161&amp;pid=15.1&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sp1.yimg.com/ib/th?id=HN.608004989573401161&amp;pid=15.1&amp;P=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56746" cy="1371600"/>
                                </a:xfrm>
                                <a:prstGeom prst="rect">
                                  <a:avLst/>
                                </a:prstGeom>
                                <a:noFill/>
                                <a:ln>
                                  <a:noFill/>
                                </a:ln>
                              </pic:spPr>
                            </pic:pic>
                          </a:graphicData>
                        </a:graphic>
                      </wp:inline>
                    </w:drawing>
                  </w:r>
                </w:p>
              </w:tc>
              <w:tc>
                <w:tcPr>
                  <w:tcW w:w="3327" w:type="dxa"/>
                </w:tcPr>
                <w:p w:rsidR="007C3E4B" w:rsidRDefault="007C3E4B" w:rsidP="003D568F">
                  <w:pPr>
                    <w:spacing w:after="100" w:afterAutospacing="1"/>
                    <w:jc w:val="center"/>
                    <w:rPr>
                      <w:rFonts w:ascii="Arial" w:eastAsia="Times New Roman" w:hAnsi="Arial" w:cs="Arial"/>
                      <w:b/>
                      <w:bCs/>
                      <w:color w:val="333399"/>
                      <w:sz w:val="28"/>
                      <w:szCs w:val="27"/>
                    </w:rPr>
                  </w:pPr>
                  <w:r>
                    <w:rPr>
                      <w:noProof/>
                    </w:rPr>
                    <w:drawing>
                      <wp:inline distT="0" distB="0" distL="0" distR="0" wp14:anchorId="7A511934" wp14:editId="1440E6D7">
                        <wp:extent cx="1087821" cy="1371600"/>
                        <wp:effectExtent l="0" t="0" r="0" b="0"/>
                        <wp:docPr id="18" name="Picture 18" descr="http://www.buzzle.com/img/articleImages/369835-751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buzzle.com/img/articleImages/369835-7518-19.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87821" cy="1371600"/>
                                </a:xfrm>
                                <a:prstGeom prst="rect">
                                  <a:avLst/>
                                </a:prstGeom>
                                <a:noFill/>
                                <a:ln>
                                  <a:noFill/>
                                </a:ln>
                              </pic:spPr>
                            </pic:pic>
                          </a:graphicData>
                        </a:graphic>
                      </wp:inline>
                    </w:drawing>
                  </w:r>
                </w:p>
              </w:tc>
            </w:tr>
          </w:tbl>
          <w:p w:rsidR="003D568F" w:rsidRPr="000B1978" w:rsidRDefault="003D568F" w:rsidP="000B1978">
            <w:pPr>
              <w:spacing w:before="240" w:after="0" w:line="240" w:lineRule="auto"/>
              <w:rPr>
                <w:rFonts w:ascii="Arial" w:eastAsia="Times New Roman" w:hAnsi="Arial" w:cs="Arial"/>
                <w:b/>
                <w:bCs/>
                <w:color w:val="333399"/>
                <w:sz w:val="36"/>
                <w:szCs w:val="27"/>
              </w:rPr>
            </w:pPr>
            <w:r w:rsidRPr="000B1978">
              <w:rPr>
                <w:rFonts w:ascii="Arial" w:eastAsia="Times New Roman" w:hAnsi="Arial" w:cs="Arial"/>
                <w:b/>
                <w:bCs/>
                <w:color w:val="333399"/>
                <w:sz w:val="36"/>
                <w:szCs w:val="27"/>
              </w:rPr>
              <w:t>Omnivores</w:t>
            </w:r>
          </w:p>
          <w:tbl>
            <w:tblPr>
              <w:tblStyle w:val="TableGrid"/>
              <w:tblW w:w="0" w:type="auto"/>
              <w:tblLook w:val="04A0" w:firstRow="1" w:lastRow="0" w:firstColumn="1" w:lastColumn="0" w:noHBand="0" w:noVBand="1"/>
            </w:tblPr>
            <w:tblGrid>
              <w:gridCol w:w="3756"/>
              <w:gridCol w:w="3161"/>
              <w:gridCol w:w="3667"/>
            </w:tblGrid>
            <w:tr w:rsidR="003D568F" w:rsidTr="00C85F16">
              <w:tc>
                <w:tcPr>
                  <w:tcW w:w="3326" w:type="dxa"/>
                </w:tcPr>
                <w:p w:rsidR="003D568F" w:rsidRDefault="003D568F" w:rsidP="003D568F">
                  <w:pPr>
                    <w:spacing w:after="100" w:afterAutospacing="1"/>
                    <w:jc w:val="center"/>
                    <w:rPr>
                      <w:rFonts w:ascii="Arial" w:eastAsia="Times New Roman" w:hAnsi="Arial" w:cs="Arial"/>
                      <w:b/>
                      <w:bCs/>
                      <w:color w:val="333399"/>
                      <w:sz w:val="28"/>
                      <w:szCs w:val="27"/>
                    </w:rPr>
                  </w:pPr>
                  <w:r>
                    <w:rPr>
                      <w:noProof/>
                    </w:rPr>
                    <w:drawing>
                      <wp:inline distT="0" distB="0" distL="0" distR="0" wp14:anchorId="18E47ED4" wp14:editId="10E251C0">
                        <wp:extent cx="2239822" cy="1371600"/>
                        <wp:effectExtent l="0" t="0" r="8255" b="0"/>
                        <wp:docPr id="24" name="Picture 24" descr="http://i.dailymail.co.uk/i/pix/2011/01/11/article-0-01E673C200000578-269_468x2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dailymail.co.uk/i/pix/2011/01/11/article-0-01E673C200000578-269_468x286.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39822" cy="1371600"/>
                                </a:xfrm>
                                <a:prstGeom prst="rect">
                                  <a:avLst/>
                                </a:prstGeom>
                                <a:noFill/>
                                <a:ln>
                                  <a:noFill/>
                                </a:ln>
                              </pic:spPr>
                            </pic:pic>
                          </a:graphicData>
                        </a:graphic>
                      </wp:inline>
                    </w:drawing>
                  </w:r>
                </w:p>
              </w:tc>
              <w:tc>
                <w:tcPr>
                  <w:tcW w:w="3327" w:type="dxa"/>
                </w:tcPr>
                <w:p w:rsidR="003D568F" w:rsidRDefault="003D568F" w:rsidP="003D568F">
                  <w:pPr>
                    <w:spacing w:after="100" w:afterAutospacing="1"/>
                    <w:jc w:val="center"/>
                    <w:rPr>
                      <w:rFonts w:ascii="Arial" w:eastAsia="Times New Roman" w:hAnsi="Arial" w:cs="Arial"/>
                      <w:b/>
                      <w:bCs/>
                      <w:color w:val="333399"/>
                      <w:sz w:val="28"/>
                      <w:szCs w:val="27"/>
                    </w:rPr>
                  </w:pPr>
                  <w:r>
                    <w:rPr>
                      <w:noProof/>
                    </w:rPr>
                    <w:drawing>
                      <wp:inline distT="0" distB="0" distL="0" distR="0" wp14:anchorId="5566F835" wp14:editId="6A4CF1B4">
                        <wp:extent cx="1040458" cy="1371600"/>
                        <wp:effectExtent l="0" t="0" r="7620" b="0"/>
                        <wp:docPr id="25" name="Picture 25" descr="http://www.zupreem.com/assets/product-line-header-animal/omnivore-diet-dry-22f09e3a9177b20f775c06a9d0d946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zupreem.com/assets/product-line-header-animal/omnivore-diet-dry-22f09e3a9177b20f775c06a9d0d94653.png"/>
                                <pic:cNvPicPr>
                                  <a:picLocks noChangeAspect="1" noChangeArrowheads="1"/>
                                </pic:cNvPicPr>
                              </pic:nvPicPr>
                              <pic:blipFill rotWithShape="1">
                                <a:blip r:embed="rId17">
                                  <a:extLst>
                                    <a:ext uri="{28A0092B-C50C-407E-A947-70E740481C1C}">
                                      <a14:useLocalDpi xmlns:a14="http://schemas.microsoft.com/office/drawing/2010/main" val="0"/>
                                    </a:ext>
                                  </a:extLst>
                                </a:blip>
                                <a:srcRect t="12617" b="9639"/>
                                <a:stretch/>
                              </pic:blipFill>
                              <pic:spPr bwMode="auto">
                                <a:xfrm>
                                  <a:off x="0" y="0"/>
                                  <a:ext cx="1040458" cy="13716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327" w:type="dxa"/>
                </w:tcPr>
                <w:p w:rsidR="003D568F" w:rsidRDefault="003D568F" w:rsidP="003D568F">
                  <w:pPr>
                    <w:spacing w:after="100" w:afterAutospacing="1"/>
                    <w:jc w:val="center"/>
                    <w:rPr>
                      <w:rFonts w:ascii="Arial" w:eastAsia="Times New Roman" w:hAnsi="Arial" w:cs="Arial"/>
                      <w:b/>
                      <w:bCs/>
                      <w:color w:val="333399"/>
                      <w:sz w:val="28"/>
                      <w:szCs w:val="27"/>
                    </w:rPr>
                  </w:pPr>
                  <w:r>
                    <w:rPr>
                      <w:noProof/>
                    </w:rPr>
                    <w:drawing>
                      <wp:inline distT="0" distB="0" distL="0" distR="0" wp14:anchorId="24E1682D" wp14:editId="76663B65">
                        <wp:extent cx="2191703" cy="1371600"/>
                        <wp:effectExtent l="0" t="0" r="0" b="0"/>
                        <wp:docPr id="26" name="Picture 26" descr="http://i.telegraph.co.uk/multimedia/archive/01571/pig_157161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telegraph.co.uk/multimedia/archive/01571/pig_1571615c.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1703" cy="1371600"/>
                                </a:xfrm>
                                <a:prstGeom prst="rect">
                                  <a:avLst/>
                                </a:prstGeom>
                                <a:noFill/>
                                <a:ln>
                                  <a:noFill/>
                                </a:ln>
                              </pic:spPr>
                            </pic:pic>
                          </a:graphicData>
                        </a:graphic>
                      </wp:inline>
                    </w:drawing>
                  </w:r>
                </w:p>
              </w:tc>
            </w:tr>
          </w:tbl>
          <w:p w:rsidR="003D568F" w:rsidRDefault="003D568F" w:rsidP="003D568F">
            <w:pPr>
              <w:spacing w:after="100" w:afterAutospacing="1" w:line="240" w:lineRule="auto"/>
              <w:jc w:val="center"/>
              <w:rPr>
                <w:rFonts w:ascii="Arial" w:eastAsia="Times New Roman" w:hAnsi="Arial" w:cs="Arial"/>
                <w:b/>
                <w:bCs/>
                <w:color w:val="333399"/>
                <w:sz w:val="28"/>
                <w:szCs w:val="27"/>
              </w:rPr>
            </w:pPr>
          </w:p>
          <w:p w:rsidR="00865B09" w:rsidRPr="000B1978" w:rsidRDefault="003D568F" w:rsidP="003D568F">
            <w:pPr>
              <w:spacing w:after="100" w:afterAutospacing="1" w:line="240" w:lineRule="auto"/>
              <w:rPr>
                <w:rFonts w:ascii="Arial" w:eastAsia="Times New Roman" w:hAnsi="Arial" w:cs="Arial"/>
                <w:b/>
                <w:bCs/>
                <w:color w:val="333399"/>
                <w:sz w:val="36"/>
                <w:szCs w:val="27"/>
              </w:rPr>
            </w:pPr>
            <w:r w:rsidRPr="000B1978">
              <w:rPr>
                <w:rFonts w:ascii="Arial" w:eastAsia="Times New Roman" w:hAnsi="Arial" w:cs="Arial"/>
                <w:b/>
                <w:bCs/>
                <w:color w:val="333399"/>
                <w:sz w:val="36"/>
                <w:szCs w:val="27"/>
              </w:rPr>
              <w:t>Scavengers</w:t>
            </w:r>
            <w:r w:rsidR="000B1978">
              <w:rPr>
                <w:rFonts w:ascii="Arial" w:eastAsia="Times New Roman" w:hAnsi="Arial" w:cs="Arial"/>
                <w:b/>
                <w:bCs/>
                <w:color w:val="333399"/>
                <w:sz w:val="36"/>
                <w:szCs w:val="27"/>
              </w:rPr>
              <w:t xml:space="preserve"> </w:t>
            </w:r>
            <w:r w:rsidRPr="000B1978">
              <w:rPr>
                <w:rFonts w:ascii="Arial" w:eastAsia="Times New Roman" w:hAnsi="Arial" w:cs="Arial"/>
                <w:bCs/>
                <w:sz w:val="28"/>
                <w:szCs w:val="24"/>
              </w:rPr>
              <w:t xml:space="preserve">are </w:t>
            </w:r>
            <w:r w:rsidR="00865B09" w:rsidRPr="000B1978">
              <w:rPr>
                <w:rFonts w:ascii="Arial" w:eastAsia="Times New Roman" w:hAnsi="Arial" w:cs="Arial"/>
                <w:bCs/>
                <w:sz w:val="28"/>
                <w:szCs w:val="24"/>
              </w:rPr>
              <w:t>consumers that eat dead or decaying thing.   Some eat just dead animals and other eat dead plants.  Scavengers help us to recycle things that have died.  Scavengers help to make dead things small enough that decomposers can do their jobs.</w:t>
            </w:r>
          </w:p>
          <w:p w:rsidR="00865B09" w:rsidRDefault="00865B09" w:rsidP="000B1978">
            <w:pPr>
              <w:spacing w:after="0" w:line="240" w:lineRule="auto"/>
              <w:rPr>
                <w:rFonts w:ascii="Arial" w:eastAsia="Times New Roman" w:hAnsi="Arial" w:cs="Arial"/>
                <w:b/>
                <w:bCs/>
                <w:sz w:val="28"/>
                <w:szCs w:val="24"/>
              </w:rPr>
            </w:pPr>
            <w:r w:rsidRPr="000B1978">
              <w:rPr>
                <w:rFonts w:ascii="Arial" w:eastAsia="Times New Roman" w:hAnsi="Arial" w:cs="Arial"/>
                <w:b/>
                <w:bCs/>
                <w:color w:val="333399"/>
                <w:sz w:val="36"/>
                <w:szCs w:val="27"/>
              </w:rPr>
              <w:t>Scavengers</w:t>
            </w:r>
            <w:r>
              <w:rPr>
                <w:rFonts w:ascii="Arial" w:eastAsia="Times New Roman" w:hAnsi="Arial" w:cs="Arial"/>
                <w:b/>
                <w:bCs/>
                <w:sz w:val="28"/>
                <w:szCs w:val="24"/>
              </w:rPr>
              <w:t>:</w:t>
            </w:r>
          </w:p>
          <w:tbl>
            <w:tblPr>
              <w:tblStyle w:val="TableGrid"/>
              <w:tblW w:w="0" w:type="auto"/>
              <w:tblLook w:val="04A0" w:firstRow="1" w:lastRow="0" w:firstColumn="1" w:lastColumn="0" w:noHBand="0" w:noVBand="1"/>
            </w:tblPr>
            <w:tblGrid>
              <w:gridCol w:w="3516"/>
              <w:gridCol w:w="3516"/>
              <w:gridCol w:w="3529"/>
            </w:tblGrid>
            <w:tr w:rsidR="00865B09" w:rsidTr="00C85F16">
              <w:tc>
                <w:tcPr>
                  <w:tcW w:w="3326" w:type="dxa"/>
                </w:tcPr>
                <w:p w:rsidR="00865B09" w:rsidRDefault="00865B09" w:rsidP="00865B09">
                  <w:pPr>
                    <w:spacing w:after="100" w:afterAutospacing="1"/>
                    <w:jc w:val="center"/>
                    <w:rPr>
                      <w:rFonts w:ascii="Arial" w:eastAsia="Times New Roman" w:hAnsi="Arial" w:cs="Arial"/>
                      <w:b/>
                      <w:bCs/>
                      <w:color w:val="333399"/>
                      <w:sz w:val="28"/>
                      <w:szCs w:val="27"/>
                    </w:rPr>
                  </w:pPr>
                  <w:r>
                    <w:rPr>
                      <w:noProof/>
                    </w:rPr>
                    <w:t>vultures</w:t>
                  </w:r>
                  <w:r>
                    <w:rPr>
                      <w:noProof/>
                    </w:rPr>
                    <w:drawing>
                      <wp:inline distT="0" distB="0" distL="0" distR="0" wp14:anchorId="330F6DFC" wp14:editId="71FB2227">
                        <wp:extent cx="2090994" cy="1371600"/>
                        <wp:effectExtent l="0" t="0" r="5080" b="0"/>
                        <wp:docPr id="33" name="Picture 33" descr="http://images.sciencedaily.com/2014/04/140429085231-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ages.sciencedaily.com/2014/04/140429085231-large.jp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6190" t="10971" r="8889" b="5440"/>
                                <a:stretch/>
                              </pic:blipFill>
                              <pic:spPr bwMode="auto">
                                <a:xfrm>
                                  <a:off x="0" y="0"/>
                                  <a:ext cx="2090994" cy="13716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327" w:type="dxa"/>
                </w:tcPr>
                <w:p w:rsidR="00865B09" w:rsidRDefault="00865B09" w:rsidP="00865B09">
                  <w:pPr>
                    <w:spacing w:after="100" w:afterAutospacing="1"/>
                    <w:jc w:val="center"/>
                    <w:rPr>
                      <w:rFonts w:ascii="Arial" w:eastAsia="Times New Roman" w:hAnsi="Arial" w:cs="Arial"/>
                      <w:b/>
                      <w:bCs/>
                      <w:color w:val="333399"/>
                      <w:sz w:val="28"/>
                      <w:szCs w:val="27"/>
                    </w:rPr>
                  </w:pPr>
                  <w:r>
                    <w:rPr>
                      <w:noProof/>
                    </w:rPr>
                    <w:t>flies</w:t>
                  </w:r>
                  <w:r>
                    <w:rPr>
                      <w:noProof/>
                    </w:rPr>
                    <w:drawing>
                      <wp:inline distT="0" distB="0" distL="0" distR="0" wp14:anchorId="4A5A288E" wp14:editId="7FD2A91F">
                        <wp:extent cx="2086927" cy="1371600"/>
                        <wp:effectExtent l="0" t="0" r="8890" b="0"/>
                        <wp:docPr id="34" name="Picture 34" descr="http://upload.wikimedia.org/wikipedia/commons/thumb/9/9a/Sarcophaga_nodosa.jpg/1024px-Sarcophaga_nodo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upload.wikimedia.org/wikipedia/commons/thumb/9/9a/Sarcophaga_nodosa.jpg/1024px-Sarcophaga_nodosa.jp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18009" t="16035" r="4923" b="7989"/>
                                <a:stretch/>
                              </pic:blipFill>
                              <pic:spPr bwMode="auto">
                                <a:xfrm>
                                  <a:off x="0" y="0"/>
                                  <a:ext cx="2086927" cy="13716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327" w:type="dxa"/>
                </w:tcPr>
                <w:p w:rsidR="00865B09" w:rsidRDefault="00865B09" w:rsidP="00865B09">
                  <w:pPr>
                    <w:spacing w:after="100" w:afterAutospacing="1"/>
                    <w:jc w:val="center"/>
                    <w:rPr>
                      <w:rFonts w:ascii="Arial" w:eastAsia="Times New Roman" w:hAnsi="Arial" w:cs="Arial"/>
                      <w:b/>
                      <w:bCs/>
                      <w:color w:val="333399"/>
                      <w:sz w:val="28"/>
                      <w:szCs w:val="27"/>
                    </w:rPr>
                  </w:pPr>
                  <w:r>
                    <w:rPr>
                      <w:noProof/>
                    </w:rPr>
                    <w:t xml:space="preserve">Hyenas </w:t>
                  </w:r>
                  <w:r>
                    <w:rPr>
                      <w:noProof/>
                    </w:rPr>
                    <w:drawing>
                      <wp:inline distT="0" distB="0" distL="0" distR="0" wp14:anchorId="4FAF0CC9" wp14:editId="098A650C">
                        <wp:extent cx="2104149" cy="1371600"/>
                        <wp:effectExtent l="0" t="0" r="0" b="0"/>
                        <wp:docPr id="35" name="Picture 35" descr="http://www.mnh.si.edu/mammals/images/where/africa/hyena_lg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mnh.si.edu/mammals/images/where/africa/hyena_lg0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04149" cy="1371600"/>
                                </a:xfrm>
                                <a:prstGeom prst="rect">
                                  <a:avLst/>
                                </a:prstGeom>
                                <a:noFill/>
                                <a:ln>
                                  <a:noFill/>
                                </a:ln>
                              </pic:spPr>
                            </pic:pic>
                          </a:graphicData>
                        </a:graphic>
                      </wp:inline>
                    </w:drawing>
                  </w:r>
                </w:p>
              </w:tc>
            </w:tr>
          </w:tbl>
          <w:p w:rsidR="00865B09" w:rsidRPr="00865B09" w:rsidRDefault="00865B09" w:rsidP="003D568F">
            <w:pPr>
              <w:spacing w:after="100" w:afterAutospacing="1" w:line="240" w:lineRule="auto"/>
              <w:rPr>
                <w:rFonts w:ascii="Arial" w:eastAsia="Times New Roman" w:hAnsi="Arial" w:cs="Arial"/>
                <w:b/>
                <w:bCs/>
                <w:sz w:val="28"/>
                <w:szCs w:val="24"/>
              </w:rPr>
            </w:pPr>
          </w:p>
          <w:p w:rsidR="007C3E4B" w:rsidRPr="007C3E4B" w:rsidRDefault="000B1978" w:rsidP="000B1978">
            <w:pPr>
              <w:spacing w:after="0" w:line="240" w:lineRule="auto"/>
              <w:rPr>
                <w:rFonts w:ascii="Arial" w:eastAsia="Times New Roman" w:hAnsi="Arial" w:cs="Arial"/>
                <w:b/>
                <w:bCs/>
                <w:color w:val="333399"/>
                <w:sz w:val="28"/>
                <w:szCs w:val="27"/>
              </w:rPr>
            </w:pPr>
            <w:r w:rsidRPr="000B1978">
              <w:rPr>
                <w:rFonts w:ascii="Arial" w:eastAsia="Times New Roman" w:hAnsi="Arial" w:cs="Arial"/>
                <w:bCs/>
                <w:noProof/>
                <w:sz w:val="28"/>
                <w:szCs w:val="24"/>
              </w:rPr>
              <w:drawing>
                <wp:anchor distT="0" distB="0" distL="142875" distR="142875" simplePos="0" relativeHeight="251655168" behindDoc="0" locked="0" layoutInCell="1" allowOverlap="0" wp14:anchorId="429BD13D" wp14:editId="6EB6E0CE">
                  <wp:simplePos x="0" y="0"/>
                  <wp:positionH relativeFrom="column">
                    <wp:posOffset>4807669</wp:posOffset>
                  </wp:positionH>
                  <wp:positionV relativeFrom="line">
                    <wp:posOffset>211132</wp:posOffset>
                  </wp:positionV>
                  <wp:extent cx="1905000" cy="790575"/>
                  <wp:effectExtent l="0" t="0" r="0" b="9525"/>
                  <wp:wrapSquare wrapText="bothSides"/>
                  <wp:docPr id="4" name="Picture 4" descr="http://www.sheppardsoftware.com/content/animals/kidscorner/animaldiet/button_decomposer.gif">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1" descr="http://www.sheppardsoftware.com/content/animals/kidscorner/animaldiet/button_decomposer.gif">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7C3E4B" w:rsidRPr="007C3E4B">
              <w:rPr>
                <w:rFonts w:ascii="Arial" w:eastAsia="Times New Roman" w:hAnsi="Arial" w:cs="Arial"/>
                <w:b/>
                <w:bCs/>
                <w:color w:val="333399"/>
                <w:sz w:val="36"/>
                <w:szCs w:val="27"/>
              </w:rPr>
              <w:t>Decomposers</w:t>
            </w:r>
          </w:p>
          <w:p w:rsidR="007C3E4B" w:rsidRPr="007C3E4B" w:rsidRDefault="00E608A2" w:rsidP="000B1978">
            <w:pPr>
              <w:spacing w:after="100" w:afterAutospacing="1" w:line="240" w:lineRule="auto"/>
              <w:rPr>
                <w:rFonts w:ascii="Arial" w:eastAsia="Times New Roman" w:hAnsi="Arial" w:cs="Arial"/>
                <w:sz w:val="28"/>
                <w:szCs w:val="24"/>
              </w:rPr>
            </w:pPr>
            <w:hyperlink r:id="rId24" w:tgtFrame="_blank" w:history="1"/>
            <w:r w:rsidR="007C3E4B" w:rsidRPr="000B1978">
              <w:rPr>
                <w:rFonts w:ascii="Arial" w:eastAsia="Times New Roman" w:hAnsi="Arial" w:cs="Arial"/>
                <w:bCs/>
                <w:sz w:val="28"/>
                <w:szCs w:val="24"/>
              </w:rPr>
              <w:t>Bacteria and fungi are </w:t>
            </w:r>
            <w:hyperlink r:id="rId25" w:history="1">
              <w:r w:rsidR="007C3E4B" w:rsidRPr="000B1978">
                <w:rPr>
                  <w:rFonts w:ascii="Arial" w:eastAsia="Times New Roman" w:hAnsi="Arial" w:cs="Arial"/>
                  <w:bCs/>
                  <w:color w:val="003399"/>
                  <w:sz w:val="28"/>
                  <w:szCs w:val="27"/>
                </w:rPr>
                <w:t>decomposers</w:t>
              </w:r>
            </w:hyperlink>
            <w:r w:rsidR="007C3E4B" w:rsidRPr="000B1978">
              <w:rPr>
                <w:rFonts w:ascii="Arial" w:eastAsia="Times New Roman" w:hAnsi="Arial" w:cs="Arial"/>
                <w:bCs/>
                <w:sz w:val="28"/>
                <w:szCs w:val="24"/>
              </w:rPr>
              <w:t>. They eat decaying matter - dead plants and animals and in the process they break them down and decompose them When that happens, they release nutrients and mineral salts back into the soil - which then will be used by plants! </w:t>
            </w:r>
          </w:p>
        </w:tc>
      </w:tr>
      <w:tr w:rsidR="003D568F" w:rsidRPr="007C3E4B" w:rsidTr="000B1978">
        <w:trPr>
          <w:gridAfter w:val="2"/>
          <w:trHeight w:val="1290"/>
          <w:tblCellSpacing w:w="0" w:type="dxa"/>
          <w:jc w:val="center"/>
        </w:trPr>
        <w:tc>
          <w:tcPr>
            <w:tcW w:w="10571" w:type="dxa"/>
            <w:shd w:val="clear" w:color="auto" w:fill="auto"/>
          </w:tcPr>
          <w:p w:rsidR="003D568F" w:rsidRDefault="003D568F" w:rsidP="000B1978">
            <w:pPr>
              <w:spacing w:after="0" w:line="240" w:lineRule="auto"/>
              <w:rPr>
                <w:rFonts w:ascii="Arial" w:eastAsia="Times New Roman" w:hAnsi="Arial" w:cs="Arial"/>
                <w:b/>
                <w:bCs/>
                <w:color w:val="333399"/>
                <w:sz w:val="28"/>
                <w:szCs w:val="27"/>
              </w:rPr>
            </w:pPr>
            <w:r w:rsidRPr="000B1978">
              <w:rPr>
                <w:rFonts w:ascii="Arial" w:eastAsia="Times New Roman" w:hAnsi="Arial" w:cs="Arial"/>
                <w:b/>
                <w:bCs/>
                <w:color w:val="333399"/>
                <w:sz w:val="36"/>
                <w:szCs w:val="27"/>
              </w:rPr>
              <w:lastRenderedPageBreak/>
              <w:t>Decomposers</w:t>
            </w:r>
            <w:r>
              <w:rPr>
                <w:rFonts w:ascii="Arial" w:eastAsia="Times New Roman" w:hAnsi="Arial" w:cs="Arial"/>
                <w:b/>
                <w:bCs/>
                <w:color w:val="333399"/>
                <w:sz w:val="28"/>
                <w:szCs w:val="27"/>
              </w:rPr>
              <w:t>:</w:t>
            </w:r>
          </w:p>
          <w:tbl>
            <w:tblPr>
              <w:tblStyle w:val="TableGrid"/>
              <w:tblW w:w="0" w:type="auto"/>
              <w:tblLook w:val="04A0" w:firstRow="1" w:lastRow="0" w:firstColumn="1" w:lastColumn="0" w:noHBand="0" w:noVBand="1"/>
            </w:tblPr>
            <w:tblGrid>
              <w:gridCol w:w="3478"/>
              <w:gridCol w:w="3478"/>
              <w:gridCol w:w="3479"/>
            </w:tblGrid>
            <w:tr w:rsidR="003D568F" w:rsidTr="000B1978">
              <w:tc>
                <w:tcPr>
                  <w:tcW w:w="3478" w:type="dxa"/>
                </w:tcPr>
                <w:p w:rsidR="003D568F" w:rsidRDefault="000B1978" w:rsidP="003D568F">
                  <w:pPr>
                    <w:spacing w:after="100" w:afterAutospacing="1"/>
                    <w:jc w:val="center"/>
                    <w:rPr>
                      <w:rFonts w:ascii="Arial" w:eastAsia="Times New Roman" w:hAnsi="Arial" w:cs="Arial"/>
                      <w:b/>
                      <w:bCs/>
                      <w:color w:val="333399"/>
                      <w:sz w:val="28"/>
                      <w:szCs w:val="27"/>
                    </w:rPr>
                  </w:pPr>
                  <w:r>
                    <w:rPr>
                      <w:noProof/>
                    </w:rPr>
                    <w:t>Mushrooms (fungus)</w:t>
                  </w:r>
                  <w:r w:rsidR="00865B09">
                    <w:rPr>
                      <w:noProof/>
                    </w:rPr>
                    <w:drawing>
                      <wp:inline distT="0" distB="0" distL="0" distR="0" wp14:anchorId="407C1A70" wp14:editId="740F1EFF">
                        <wp:extent cx="1916451" cy="1371600"/>
                        <wp:effectExtent l="0" t="0" r="7620" b="0"/>
                        <wp:docPr id="36" name="Picture 36" descr="http://webquest-foodchain.weebly.com/uploads/1/3/6/6/13660164/4801751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ebquest-foodchain.weebly.com/uploads/1/3/6/6/13660164/4801751_orig.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16451" cy="1371600"/>
                                </a:xfrm>
                                <a:prstGeom prst="rect">
                                  <a:avLst/>
                                </a:prstGeom>
                                <a:noFill/>
                                <a:ln>
                                  <a:noFill/>
                                </a:ln>
                              </pic:spPr>
                            </pic:pic>
                          </a:graphicData>
                        </a:graphic>
                      </wp:inline>
                    </w:drawing>
                  </w:r>
                </w:p>
              </w:tc>
              <w:tc>
                <w:tcPr>
                  <w:tcW w:w="3478" w:type="dxa"/>
                </w:tcPr>
                <w:p w:rsidR="003D568F" w:rsidRDefault="000B1978" w:rsidP="003D568F">
                  <w:pPr>
                    <w:spacing w:after="100" w:afterAutospacing="1"/>
                    <w:jc w:val="center"/>
                    <w:rPr>
                      <w:rFonts w:ascii="Arial" w:eastAsia="Times New Roman" w:hAnsi="Arial" w:cs="Arial"/>
                      <w:b/>
                      <w:bCs/>
                      <w:color w:val="333399"/>
                      <w:sz w:val="28"/>
                      <w:szCs w:val="27"/>
                    </w:rPr>
                  </w:pPr>
                  <w:r>
                    <w:rPr>
                      <w:noProof/>
                    </w:rPr>
                    <w:t>bacteria</w:t>
                  </w:r>
                  <w:r w:rsidR="00865B09">
                    <w:rPr>
                      <w:noProof/>
                    </w:rPr>
                    <w:drawing>
                      <wp:inline distT="0" distB="0" distL="0" distR="0">
                        <wp:extent cx="1984953" cy="1371600"/>
                        <wp:effectExtent l="0" t="0" r="0" b="0"/>
                        <wp:docPr id="37" name="Picture 37" descr="http://ecology5thperiod.wikispaces.com/file/view/pseudomonas_bacteria.jpg/229545634/pseudomonas_bacte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ecology5thperiod.wikispaces.com/file/view/pseudomonas_bacteria.jpg/229545634/pseudomonas_bacteria.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84953" cy="1371600"/>
                                </a:xfrm>
                                <a:prstGeom prst="rect">
                                  <a:avLst/>
                                </a:prstGeom>
                                <a:noFill/>
                                <a:ln>
                                  <a:noFill/>
                                </a:ln>
                              </pic:spPr>
                            </pic:pic>
                          </a:graphicData>
                        </a:graphic>
                      </wp:inline>
                    </w:drawing>
                  </w:r>
                </w:p>
              </w:tc>
              <w:tc>
                <w:tcPr>
                  <w:tcW w:w="3479" w:type="dxa"/>
                </w:tcPr>
                <w:p w:rsidR="000B1978" w:rsidRDefault="000B1978" w:rsidP="000B1978">
                  <w:pPr>
                    <w:jc w:val="center"/>
                    <w:rPr>
                      <w:rFonts w:ascii="Arial" w:eastAsia="Times New Roman" w:hAnsi="Arial" w:cs="Arial"/>
                      <w:b/>
                      <w:bCs/>
                      <w:color w:val="333399"/>
                      <w:sz w:val="28"/>
                      <w:szCs w:val="27"/>
                    </w:rPr>
                  </w:pPr>
                  <w:r w:rsidRPr="000B1978">
                    <w:rPr>
                      <w:noProof/>
                    </w:rPr>
                    <w:t>mold</w:t>
                  </w:r>
                </w:p>
                <w:p w:rsidR="003D568F" w:rsidRDefault="00865B09" w:rsidP="003D568F">
                  <w:pPr>
                    <w:spacing w:after="100" w:afterAutospacing="1"/>
                    <w:jc w:val="center"/>
                    <w:rPr>
                      <w:rFonts w:ascii="Arial" w:eastAsia="Times New Roman" w:hAnsi="Arial" w:cs="Arial"/>
                      <w:b/>
                      <w:bCs/>
                      <w:color w:val="333399"/>
                      <w:sz w:val="28"/>
                      <w:szCs w:val="27"/>
                    </w:rPr>
                  </w:pPr>
                  <w:r>
                    <w:rPr>
                      <w:noProof/>
                    </w:rPr>
                    <w:drawing>
                      <wp:inline distT="0" distB="0" distL="0" distR="0">
                        <wp:extent cx="1608362" cy="1371600"/>
                        <wp:effectExtent l="0" t="0" r="0" b="0"/>
                        <wp:docPr id="40" name="Picture 40" descr="http://www.sciencelearningspace.com/wp-content/uploads/2011/08/bread-bo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sciencelearningspace.com/wp-content/uploads/2011/08/bread-bold.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08362" cy="1371600"/>
                                </a:xfrm>
                                <a:prstGeom prst="rect">
                                  <a:avLst/>
                                </a:prstGeom>
                                <a:noFill/>
                                <a:ln>
                                  <a:noFill/>
                                </a:ln>
                              </pic:spPr>
                            </pic:pic>
                          </a:graphicData>
                        </a:graphic>
                      </wp:inline>
                    </w:drawing>
                  </w:r>
                </w:p>
              </w:tc>
            </w:tr>
          </w:tbl>
          <w:p w:rsidR="003D568F" w:rsidRPr="007C3E4B" w:rsidRDefault="003D568F" w:rsidP="003D568F">
            <w:pPr>
              <w:spacing w:after="100" w:afterAutospacing="1" w:line="240" w:lineRule="auto"/>
              <w:rPr>
                <w:rFonts w:ascii="Arial" w:eastAsia="Times New Roman" w:hAnsi="Arial" w:cs="Arial"/>
                <w:b/>
                <w:bCs/>
                <w:color w:val="333399"/>
                <w:sz w:val="28"/>
                <w:szCs w:val="27"/>
              </w:rPr>
            </w:pPr>
          </w:p>
        </w:tc>
      </w:tr>
      <w:tr w:rsidR="00253E7C" w:rsidRPr="007C3E4B" w:rsidTr="000B1978">
        <w:trPr>
          <w:gridAfter w:val="2"/>
          <w:trHeight w:val="1290"/>
          <w:tblCellSpacing w:w="0" w:type="dxa"/>
          <w:jc w:val="center"/>
        </w:trPr>
        <w:tc>
          <w:tcPr>
            <w:tcW w:w="10571" w:type="dxa"/>
            <w:shd w:val="clear" w:color="auto" w:fill="auto"/>
          </w:tcPr>
          <w:p w:rsidR="00253E7C" w:rsidRDefault="00253E7C" w:rsidP="000B1978">
            <w:pPr>
              <w:spacing w:after="0" w:line="240" w:lineRule="auto"/>
              <w:rPr>
                <w:rFonts w:ascii="Arial" w:eastAsia="Times New Roman" w:hAnsi="Arial" w:cs="Arial"/>
                <w:b/>
                <w:bCs/>
                <w:color w:val="333399"/>
                <w:sz w:val="36"/>
                <w:szCs w:val="27"/>
              </w:rPr>
            </w:pPr>
          </w:p>
          <w:p w:rsidR="00253E7C" w:rsidRDefault="00253E7C" w:rsidP="000B1978">
            <w:pPr>
              <w:spacing w:after="0" w:line="240" w:lineRule="auto"/>
              <w:rPr>
                <w:rFonts w:ascii="Arial" w:eastAsia="Times New Roman" w:hAnsi="Arial" w:cs="Arial"/>
                <w:b/>
                <w:bCs/>
                <w:color w:val="333399"/>
                <w:sz w:val="36"/>
                <w:szCs w:val="27"/>
              </w:rPr>
            </w:pPr>
          </w:p>
          <w:p w:rsidR="00253E7C" w:rsidRDefault="00253E7C" w:rsidP="000B1978">
            <w:pPr>
              <w:spacing w:after="0" w:line="240" w:lineRule="auto"/>
              <w:rPr>
                <w:rFonts w:ascii="Arial" w:eastAsia="Times New Roman" w:hAnsi="Arial" w:cs="Arial"/>
                <w:b/>
                <w:bCs/>
                <w:color w:val="333399"/>
                <w:sz w:val="36"/>
                <w:szCs w:val="27"/>
              </w:rPr>
            </w:pPr>
          </w:p>
          <w:p w:rsidR="00253E7C" w:rsidRDefault="00253E7C" w:rsidP="000B1978">
            <w:pPr>
              <w:spacing w:after="0" w:line="240" w:lineRule="auto"/>
              <w:rPr>
                <w:rFonts w:ascii="Arial" w:eastAsia="Times New Roman" w:hAnsi="Arial" w:cs="Arial"/>
                <w:b/>
                <w:bCs/>
                <w:color w:val="333399"/>
                <w:sz w:val="36"/>
                <w:szCs w:val="27"/>
              </w:rPr>
            </w:pPr>
          </w:p>
          <w:p w:rsidR="00253E7C" w:rsidRDefault="00253E7C" w:rsidP="000B1978">
            <w:pPr>
              <w:spacing w:after="0" w:line="240" w:lineRule="auto"/>
              <w:rPr>
                <w:rFonts w:ascii="Arial" w:eastAsia="Times New Roman" w:hAnsi="Arial" w:cs="Arial"/>
                <w:b/>
                <w:bCs/>
                <w:color w:val="333399"/>
                <w:sz w:val="36"/>
                <w:szCs w:val="27"/>
              </w:rPr>
            </w:pPr>
          </w:p>
          <w:p w:rsidR="00253E7C" w:rsidRDefault="00253E7C" w:rsidP="000B1978">
            <w:pPr>
              <w:spacing w:after="0" w:line="240" w:lineRule="auto"/>
              <w:rPr>
                <w:rFonts w:ascii="Arial" w:eastAsia="Times New Roman" w:hAnsi="Arial" w:cs="Arial"/>
                <w:b/>
                <w:bCs/>
                <w:color w:val="333399"/>
                <w:sz w:val="36"/>
                <w:szCs w:val="27"/>
              </w:rPr>
            </w:pPr>
          </w:p>
          <w:p w:rsidR="00253E7C" w:rsidRDefault="00253E7C" w:rsidP="000B1978">
            <w:pPr>
              <w:spacing w:after="0" w:line="240" w:lineRule="auto"/>
              <w:rPr>
                <w:rFonts w:ascii="Arial" w:eastAsia="Times New Roman" w:hAnsi="Arial" w:cs="Arial"/>
                <w:b/>
                <w:bCs/>
                <w:color w:val="333399"/>
                <w:sz w:val="36"/>
                <w:szCs w:val="27"/>
              </w:rPr>
            </w:pPr>
          </w:p>
          <w:p w:rsidR="00253E7C" w:rsidRDefault="00253E7C" w:rsidP="000B1978">
            <w:pPr>
              <w:spacing w:after="0" w:line="240" w:lineRule="auto"/>
              <w:rPr>
                <w:rFonts w:ascii="Arial" w:eastAsia="Times New Roman" w:hAnsi="Arial" w:cs="Arial"/>
                <w:b/>
                <w:bCs/>
                <w:color w:val="333399"/>
                <w:sz w:val="36"/>
                <w:szCs w:val="27"/>
              </w:rPr>
            </w:pPr>
          </w:p>
          <w:p w:rsidR="00253E7C" w:rsidRPr="000B1978" w:rsidRDefault="00253E7C" w:rsidP="000B1978">
            <w:pPr>
              <w:spacing w:after="0" w:line="240" w:lineRule="auto"/>
              <w:rPr>
                <w:rFonts w:ascii="Arial" w:eastAsia="Times New Roman" w:hAnsi="Arial" w:cs="Arial"/>
                <w:b/>
                <w:bCs/>
                <w:color w:val="333399"/>
                <w:sz w:val="36"/>
                <w:szCs w:val="27"/>
              </w:rPr>
            </w:pPr>
          </w:p>
        </w:tc>
      </w:tr>
      <w:tr w:rsidR="007C3E4B" w:rsidRPr="007C3E4B" w:rsidTr="000B1978">
        <w:trPr>
          <w:trHeight w:val="1290"/>
          <w:tblCellSpacing w:w="0" w:type="dxa"/>
          <w:jc w:val="center"/>
        </w:trPr>
        <w:tc>
          <w:tcPr>
            <w:tcW w:w="10571" w:type="dxa"/>
            <w:shd w:val="clear" w:color="auto" w:fill="auto"/>
            <w:hideMark/>
          </w:tcPr>
          <w:p w:rsidR="00253E7C" w:rsidRDefault="00253E7C" w:rsidP="00253E7C">
            <w:pPr>
              <w:pStyle w:val="NormalWeb"/>
              <w:rPr>
                <w:rFonts w:ascii="Arial" w:hAnsi="Arial" w:cs="Arial"/>
                <w:b/>
                <w:bCs/>
              </w:rPr>
            </w:pPr>
            <w:r>
              <w:rPr>
                <w:rFonts w:ascii="Arial" w:hAnsi="Arial" w:cs="Arial"/>
                <w:b/>
                <w:bCs/>
                <w:noProof/>
              </w:rPr>
              <w:lastRenderedPageBreak/>
              <w:drawing>
                <wp:anchor distT="0" distB="0" distL="0" distR="0" simplePos="0" relativeHeight="251658240" behindDoc="1" locked="0" layoutInCell="1" allowOverlap="0" wp14:anchorId="0AEB0101" wp14:editId="74922A40">
                  <wp:simplePos x="0" y="0"/>
                  <wp:positionH relativeFrom="column">
                    <wp:posOffset>153579</wp:posOffset>
                  </wp:positionH>
                  <wp:positionV relativeFrom="line">
                    <wp:posOffset>292917</wp:posOffset>
                  </wp:positionV>
                  <wp:extent cx="1790700" cy="1447800"/>
                  <wp:effectExtent l="0" t="0" r="0" b="0"/>
                  <wp:wrapTight wrapText="bothSides">
                    <wp:wrapPolygon edited="1">
                      <wp:start x="0" y="0"/>
                      <wp:lineTo x="0" y="21316"/>
                      <wp:lineTo x="22539" y="21897"/>
                      <wp:lineTo x="23019" y="593"/>
                      <wp:lineTo x="0" y="0"/>
                    </wp:wrapPolygon>
                  </wp:wrapTight>
                  <wp:docPr id="46" name="Picture 46" descr="http://www.sheppardsoftware.com/content/animals/kidscorner/images/foodchain/cate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heppardsoftware.com/content/animals/kidscorner/images/foodchain/cateat.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style36"/>
                <w:rFonts w:ascii="Arial" w:hAnsi="Arial" w:cs="Arial"/>
                <w:b/>
                <w:bCs/>
                <w:color w:val="663399"/>
                <w:sz w:val="36"/>
                <w:szCs w:val="36"/>
              </w:rPr>
              <w:t>The Food Chain</w:t>
            </w:r>
          </w:p>
          <w:p w:rsidR="00253E7C" w:rsidRDefault="00253E7C" w:rsidP="00253E7C">
            <w:pPr>
              <w:pStyle w:val="NormalWeb"/>
              <w:rPr>
                <w:rFonts w:ascii="Arial" w:hAnsi="Arial" w:cs="Arial"/>
                <w:bCs/>
              </w:rPr>
            </w:pPr>
            <w:r w:rsidRPr="00253E7C">
              <w:rPr>
                <w:rFonts w:ascii="Arial" w:hAnsi="Arial" w:cs="Arial"/>
                <w:bCs/>
              </w:rPr>
              <w:t>Every living thing needs energy in order to live. Every</w:t>
            </w:r>
            <w:r>
              <w:rPr>
                <w:rFonts w:ascii="Arial" w:hAnsi="Arial" w:cs="Arial"/>
                <w:bCs/>
              </w:rPr>
              <w:t xml:space="preserve"> </w:t>
            </w:r>
            <w:r w:rsidRPr="00253E7C">
              <w:rPr>
                <w:rFonts w:ascii="Arial" w:hAnsi="Arial" w:cs="Arial"/>
                <w:bCs/>
              </w:rPr>
              <w:t>time animals do something (run, jump) they use energy to do so.</w:t>
            </w:r>
            <w:r w:rsidRPr="00253E7C">
              <w:rPr>
                <w:rFonts w:ascii="Arial" w:hAnsi="Arial" w:cs="Arial"/>
                <w:bCs/>
              </w:rPr>
              <w:br/>
            </w:r>
            <w:r w:rsidRPr="00253E7C">
              <w:rPr>
                <w:rFonts w:ascii="Arial" w:hAnsi="Arial" w:cs="Arial"/>
                <w:bCs/>
              </w:rPr>
              <w:br/>
              <w:t>Animals get energy from the food they eat, and all living things get energy from food. Plants use sunlight, water and nutrients to get energy (in a process called</w:t>
            </w:r>
            <w:r w:rsidRPr="00253E7C">
              <w:rPr>
                <w:rStyle w:val="apple-converted-space"/>
                <w:rFonts w:ascii="Arial" w:hAnsi="Arial" w:cs="Arial"/>
                <w:bCs/>
              </w:rPr>
              <w:t> </w:t>
            </w:r>
            <w:hyperlink r:id="rId30" w:history="1">
              <w:r w:rsidRPr="00253E7C">
                <w:rPr>
                  <w:rStyle w:val="Hyperlink"/>
                  <w:rFonts w:ascii="Arial" w:hAnsi="Arial" w:cs="Arial"/>
                  <w:bCs/>
                  <w:color w:val="003399"/>
                </w:rPr>
                <w:t>photosynthesis</w:t>
              </w:r>
            </w:hyperlink>
            <w:r w:rsidRPr="00253E7C">
              <w:rPr>
                <w:rFonts w:ascii="Arial" w:hAnsi="Arial" w:cs="Arial"/>
                <w:bCs/>
              </w:rPr>
              <w:t>). Energy is necessary for living beings to grow.</w:t>
            </w:r>
          </w:p>
          <w:p w:rsidR="00253E7C" w:rsidRPr="00253E7C" w:rsidRDefault="00253E7C" w:rsidP="00253E7C">
            <w:pPr>
              <w:pStyle w:val="NormalWeb"/>
              <w:rPr>
                <w:rFonts w:ascii="Arial" w:hAnsi="Arial" w:cs="Arial"/>
                <w:bCs/>
              </w:rPr>
            </w:pPr>
            <w:r w:rsidRPr="00253E7C">
              <w:rPr>
                <w:rFonts w:ascii="Arial" w:hAnsi="Arial" w:cs="Arial"/>
                <w:bCs/>
                <w:noProof/>
              </w:rPr>
              <w:drawing>
                <wp:anchor distT="0" distB="0" distL="114300" distR="114300" simplePos="0" relativeHeight="251659264" behindDoc="0" locked="0" layoutInCell="1" allowOverlap="1" wp14:anchorId="6505ED61" wp14:editId="2F70916F">
                  <wp:simplePos x="0" y="0"/>
                  <wp:positionH relativeFrom="column">
                    <wp:posOffset>0</wp:posOffset>
                  </wp:positionH>
                  <wp:positionV relativeFrom="paragraph">
                    <wp:posOffset>681355</wp:posOffset>
                  </wp:positionV>
                  <wp:extent cx="2699385" cy="1108710"/>
                  <wp:effectExtent l="0" t="0" r="5715" b="0"/>
                  <wp:wrapSquare wrapText="bothSides"/>
                  <wp:docPr id="44" name="Picture 44" descr="http://www.sheppardsoftware.com/content/animals/kidscorner/images/foodchain/simplech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sheppardsoftware.com/content/animals/kidscorner/images/foodchain/simplechain.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99385" cy="11087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3E7C">
              <w:rPr>
                <w:rStyle w:val="style39"/>
                <w:rFonts w:ascii="Arial" w:hAnsi="Arial" w:cs="Arial"/>
                <w:bCs/>
              </w:rPr>
              <w:t>A food chain shows how each living thing gets food, and how nutrients and energy are passed from creature to creature. Food chains begin with plant-life, and end with animal-life. Some animals eat plants, some animals eat other animals.</w:t>
            </w:r>
          </w:p>
          <w:p w:rsidR="00253E7C" w:rsidRPr="00253E7C" w:rsidRDefault="00253E7C" w:rsidP="00253E7C">
            <w:pPr>
              <w:pStyle w:val="NormalWeb"/>
              <w:jc w:val="center"/>
              <w:rPr>
                <w:rFonts w:ascii="Arial" w:hAnsi="Arial" w:cs="Arial"/>
                <w:bCs/>
              </w:rPr>
            </w:pPr>
          </w:p>
          <w:p w:rsidR="00253E7C" w:rsidRDefault="00253E7C" w:rsidP="00253E7C">
            <w:pPr>
              <w:spacing w:after="100" w:afterAutospacing="1" w:line="240" w:lineRule="auto"/>
              <w:jc w:val="center"/>
              <w:rPr>
                <w:rFonts w:ascii="Times New Roman" w:eastAsia="Times New Roman" w:hAnsi="Times New Roman" w:cs="Times New Roman"/>
                <w:sz w:val="28"/>
                <w:szCs w:val="24"/>
              </w:rPr>
            </w:pPr>
            <w:r w:rsidRPr="00253E7C">
              <w:rPr>
                <w:rStyle w:val="style39"/>
                <w:rFonts w:ascii="Arial" w:hAnsi="Arial" w:cs="Arial"/>
                <w:bCs/>
              </w:rPr>
              <w:t>A simple food chain could start with grass, which is eaten by rabbits. Then the rabbits are eaten by foxes.</w:t>
            </w:r>
            <w:r>
              <w:rPr>
                <w:rStyle w:val="apple-converted-space"/>
                <w:rFonts w:ascii="Arial" w:hAnsi="Arial" w:cs="Arial"/>
                <w:b/>
                <w:bCs/>
              </w:rPr>
              <w:t> </w:t>
            </w:r>
            <w:r w:rsidR="00865B09">
              <w:rPr>
                <w:rFonts w:ascii="Times New Roman" w:eastAsia="Times New Roman" w:hAnsi="Times New Roman" w:cs="Times New Roman"/>
                <w:sz w:val="28"/>
                <w:szCs w:val="24"/>
              </w:rPr>
              <w:t xml:space="preserve"> </w:t>
            </w:r>
          </w:p>
          <w:p w:rsidR="00253E7C" w:rsidRDefault="00253E7C" w:rsidP="00253E7C">
            <w:pPr>
              <w:pStyle w:val="NormalWeb"/>
              <w:tabs>
                <w:tab w:val="center" w:pos="5285"/>
              </w:tabs>
              <w:rPr>
                <w:rFonts w:ascii="Arial" w:hAnsi="Arial" w:cs="Arial"/>
                <w:bCs/>
                <w:color w:val="000000"/>
                <w:sz w:val="25"/>
                <w:szCs w:val="25"/>
              </w:rPr>
            </w:pPr>
            <w:r>
              <w:rPr>
                <w:rFonts w:ascii="Arial" w:hAnsi="Arial" w:cs="Arial"/>
                <w:b/>
                <w:bCs/>
                <w:noProof/>
                <w:color w:val="000000"/>
                <w:sz w:val="25"/>
                <w:szCs w:val="25"/>
              </w:rPr>
              <w:drawing>
                <wp:anchor distT="0" distB="0" distL="114300" distR="114300" simplePos="0" relativeHeight="251660288" behindDoc="0" locked="0" layoutInCell="1" allowOverlap="1" wp14:anchorId="704A1D18" wp14:editId="664B049F">
                  <wp:simplePos x="0" y="0"/>
                  <wp:positionH relativeFrom="column">
                    <wp:posOffset>91</wp:posOffset>
                  </wp:positionH>
                  <wp:positionV relativeFrom="paragraph">
                    <wp:posOffset>988060</wp:posOffset>
                  </wp:positionV>
                  <wp:extent cx="4281805" cy="986790"/>
                  <wp:effectExtent l="0" t="0" r="4445" b="3810"/>
                  <wp:wrapSquare wrapText="bothSides"/>
                  <wp:docPr id="49" name="Picture 49" descr="http://www.sheppardsoftware.com/content/animals/kidscorner/images/foodchain/simplechai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sheppardsoftware.com/content/animals/kidscorner/images/foodchain/simplechain2.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281805" cy="98679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style36"/>
                <w:rFonts w:ascii="Arial" w:hAnsi="Arial" w:cs="Arial"/>
                <w:b/>
                <w:bCs/>
                <w:color w:val="663399"/>
                <w:sz w:val="36"/>
                <w:szCs w:val="36"/>
              </w:rPr>
              <w:t xml:space="preserve">Bigger Food Chains </w:t>
            </w:r>
            <w:r w:rsidRPr="00253E7C">
              <w:rPr>
                <w:rFonts w:ascii="Arial" w:hAnsi="Arial" w:cs="Arial"/>
                <w:bCs/>
                <w:color w:val="000000"/>
                <w:sz w:val="25"/>
                <w:szCs w:val="25"/>
              </w:rPr>
              <w:t>Here's another food chain, with a few more animals. It starts with acorns, which are eaten by mice. The mice are eaten by snakes, and then finally the snakes are eaten by hawks. At each link in the chain, energy is being transferred from one animal to another.</w:t>
            </w:r>
            <w:r>
              <w:rPr>
                <w:rStyle w:val="style36"/>
                <w:rFonts w:ascii="Arial" w:hAnsi="Arial" w:cs="Arial"/>
                <w:b/>
                <w:bCs/>
                <w:color w:val="663399"/>
                <w:sz w:val="36"/>
                <w:szCs w:val="36"/>
              </w:rPr>
              <w:tab/>
            </w:r>
            <w:r>
              <w:rPr>
                <w:rFonts w:ascii="Arial" w:hAnsi="Arial" w:cs="Arial"/>
                <w:b/>
                <w:bCs/>
                <w:color w:val="000000"/>
                <w:sz w:val="25"/>
                <w:szCs w:val="25"/>
              </w:rPr>
              <w:br/>
            </w:r>
            <w:r>
              <w:rPr>
                <w:rFonts w:ascii="Arial" w:hAnsi="Arial" w:cs="Arial"/>
                <w:b/>
                <w:bCs/>
                <w:color w:val="000000"/>
                <w:sz w:val="25"/>
                <w:szCs w:val="25"/>
              </w:rPr>
              <w:br/>
            </w:r>
            <w:r w:rsidRPr="00253E7C">
              <w:rPr>
                <w:rFonts w:ascii="Arial" w:hAnsi="Arial" w:cs="Arial"/>
                <w:bCs/>
                <w:color w:val="000000"/>
                <w:sz w:val="25"/>
                <w:szCs w:val="25"/>
              </w:rPr>
              <w:t>There can be even more links to any food chain. Here an</w:t>
            </w:r>
            <w:r>
              <w:rPr>
                <w:rFonts w:ascii="Arial" w:hAnsi="Arial" w:cs="Arial"/>
                <w:bCs/>
                <w:color w:val="000000"/>
                <w:sz w:val="25"/>
                <w:szCs w:val="25"/>
              </w:rPr>
              <w:t xml:space="preserve">other animal is added. It goes </w:t>
            </w:r>
            <w:r w:rsidRPr="00253E7C">
              <w:rPr>
                <w:rFonts w:ascii="Arial" w:hAnsi="Arial" w:cs="Arial"/>
                <w:bCs/>
                <w:color w:val="000000"/>
                <w:sz w:val="25"/>
                <w:szCs w:val="25"/>
              </w:rPr>
              <w:t>Grass to grasshopper to mouse to snake to hawk.</w:t>
            </w:r>
          </w:p>
          <w:p w:rsidR="00253E7C" w:rsidRPr="00253E7C" w:rsidRDefault="00253E7C" w:rsidP="00253E7C">
            <w:pPr>
              <w:pStyle w:val="NormalWeb"/>
              <w:tabs>
                <w:tab w:val="center" w:pos="5285"/>
              </w:tabs>
              <w:rPr>
                <w:rFonts w:ascii="Arial" w:hAnsi="Arial" w:cs="Arial"/>
                <w:b/>
                <w:bCs/>
                <w:color w:val="000000"/>
                <w:sz w:val="25"/>
                <w:szCs w:val="25"/>
              </w:rPr>
            </w:pPr>
            <w:r w:rsidRPr="00253E7C">
              <w:rPr>
                <w:rFonts w:ascii="Arial" w:hAnsi="Arial" w:cs="Arial"/>
                <w:bCs/>
                <w:color w:val="000000"/>
                <w:sz w:val="25"/>
                <w:szCs w:val="25"/>
              </w:rPr>
              <w:br/>
              <w:t>There is actually even more to this chain. After a hawk dies, fungi (like mushrooms) and other</w:t>
            </w:r>
            <w:r>
              <w:rPr>
                <w:rFonts w:ascii="Arial" w:hAnsi="Arial" w:cs="Arial"/>
                <w:bCs/>
                <w:color w:val="000000"/>
                <w:sz w:val="25"/>
                <w:szCs w:val="25"/>
              </w:rPr>
              <w:t xml:space="preserve"> </w:t>
            </w:r>
            <w:hyperlink r:id="rId33" w:history="1">
              <w:r w:rsidRPr="00253E7C">
                <w:rPr>
                  <w:rStyle w:val="Hyperlink"/>
                  <w:rFonts w:ascii="Arial" w:hAnsi="Arial" w:cs="Arial"/>
                  <w:bCs/>
                  <w:color w:val="003399"/>
                  <w:sz w:val="25"/>
                  <w:szCs w:val="25"/>
                </w:rPr>
                <w:t>decomposers</w:t>
              </w:r>
            </w:hyperlink>
            <w:r w:rsidRPr="00253E7C">
              <w:rPr>
                <w:rStyle w:val="apple-converted-space"/>
                <w:rFonts w:ascii="Arial" w:hAnsi="Arial" w:cs="Arial"/>
                <w:bCs/>
                <w:color w:val="000000"/>
                <w:sz w:val="25"/>
                <w:szCs w:val="25"/>
              </w:rPr>
              <w:t> </w:t>
            </w:r>
            <w:r w:rsidRPr="00253E7C">
              <w:rPr>
                <w:rFonts w:ascii="Arial" w:hAnsi="Arial" w:cs="Arial"/>
                <w:bCs/>
                <w:color w:val="000000"/>
                <w:sz w:val="25"/>
                <w:szCs w:val="25"/>
              </w:rPr>
              <w:t>break down the dead hawk, and turn the remains of the hawk into nutrients, which are released into the soil. The nutrients (plus sun and water</w:t>
            </w:r>
            <w:r>
              <w:rPr>
                <w:rFonts w:ascii="Arial" w:hAnsi="Arial" w:cs="Arial"/>
                <w:bCs/>
                <w:color w:val="000000"/>
                <w:sz w:val="25"/>
                <w:szCs w:val="25"/>
              </w:rPr>
              <w:t xml:space="preserve">) then cause the grass to grow.  </w:t>
            </w:r>
            <w:r w:rsidRPr="00253E7C">
              <w:rPr>
                <w:rFonts w:ascii="Arial" w:hAnsi="Arial" w:cs="Arial"/>
                <w:bCs/>
                <w:color w:val="000000"/>
                <w:sz w:val="25"/>
                <w:szCs w:val="25"/>
              </w:rPr>
              <w:t>It's a full circle of life and energy!!</w:t>
            </w:r>
          </w:p>
          <w:p w:rsidR="00253E7C" w:rsidRDefault="00253E7C" w:rsidP="00253E7C">
            <w:pPr>
              <w:pStyle w:val="style38"/>
              <w:jc w:val="center"/>
              <w:rPr>
                <w:rFonts w:ascii="Arial" w:hAnsi="Arial" w:cs="Arial"/>
                <w:b/>
                <w:bCs/>
                <w:color w:val="000000"/>
                <w:sz w:val="25"/>
                <w:szCs w:val="25"/>
              </w:rPr>
            </w:pPr>
            <w:r>
              <w:rPr>
                <w:rFonts w:ascii="Arial" w:hAnsi="Arial" w:cs="Arial"/>
                <w:b/>
                <w:bCs/>
                <w:noProof/>
                <w:color w:val="000000"/>
                <w:sz w:val="25"/>
                <w:szCs w:val="25"/>
              </w:rPr>
              <w:drawing>
                <wp:inline distT="0" distB="0" distL="0" distR="0" wp14:anchorId="2AEE4010" wp14:editId="111C79BC">
                  <wp:extent cx="5718810" cy="2235200"/>
                  <wp:effectExtent l="0" t="0" r="0" b="0"/>
                  <wp:docPr id="47" name="Picture 47" descr="http://www.sheppardsoftware.com/content/animals/kidscorner/images/foodchain/fullch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sheppardsoftware.com/content/animals/kidscorner/images/foodchain/fullchain.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18810" cy="2235200"/>
                          </a:xfrm>
                          <a:prstGeom prst="rect">
                            <a:avLst/>
                          </a:prstGeom>
                          <a:noFill/>
                          <a:ln>
                            <a:noFill/>
                          </a:ln>
                        </pic:spPr>
                      </pic:pic>
                    </a:graphicData>
                  </a:graphic>
                </wp:inline>
              </w:drawing>
            </w:r>
          </w:p>
          <w:p w:rsidR="00253E7C" w:rsidRDefault="00253E7C" w:rsidP="00253E7C">
            <w:pPr>
              <w:pStyle w:val="style38"/>
              <w:jc w:val="center"/>
              <w:rPr>
                <w:rFonts w:ascii="Arial" w:hAnsi="Arial" w:cs="Arial"/>
                <w:bCs/>
                <w:color w:val="000000"/>
                <w:sz w:val="25"/>
                <w:szCs w:val="25"/>
              </w:rPr>
            </w:pPr>
            <w:r w:rsidRPr="00253E7C">
              <w:rPr>
                <w:rFonts w:ascii="Arial" w:hAnsi="Arial" w:cs="Arial"/>
                <w:bCs/>
                <w:color w:val="000000"/>
                <w:sz w:val="25"/>
                <w:szCs w:val="25"/>
              </w:rPr>
              <w:lastRenderedPageBreak/>
              <w:t xml:space="preserve">Take a look at these food chains.  </w:t>
            </w:r>
          </w:p>
          <w:p w:rsidR="007C3E4B" w:rsidRDefault="00253E7C" w:rsidP="00253E7C">
            <w:pPr>
              <w:pStyle w:val="style38"/>
              <w:jc w:val="center"/>
              <w:rPr>
                <w:sz w:val="28"/>
              </w:rPr>
            </w:pPr>
            <w:r>
              <w:rPr>
                <w:rFonts w:ascii="Arial" w:hAnsi="Arial" w:cs="Arial"/>
                <w:b/>
                <w:bCs/>
                <w:noProof/>
                <w:color w:val="000000"/>
                <w:sz w:val="25"/>
                <w:szCs w:val="25"/>
              </w:rPr>
              <w:drawing>
                <wp:anchor distT="0" distB="0" distL="114300" distR="114300" simplePos="0" relativeHeight="251661312" behindDoc="0" locked="0" layoutInCell="1" allowOverlap="1" wp14:anchorId="569C27CE" wp14:editId="3FAFF4C2">
                  <wp:simplePos x="0" y="0"/>
                  <wp:positionH relativeFrom="column">
                    <wp:posOffset>1219200</wp:posOffset>
                  </wp:positionH>
                  <wp:positionV relativeFrom="paragraph">
                    <wp:posOffset>1331595</wp:posOffset>
                  </wp:positionV>
                  <wp:extent cx="4281805" cy="986790"/>
                  <wp:effectExtent l="0" t="0" r="4445" b="3810"/>
                  <wp:wrapSquare wrapText="bothSides"/>
                  <wp:docPr id="50" name="Picture 50" descr="http://www.sheppardsoftware.com/content/animals/kidscorner/images/foodchain/simplechai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sheppardsoftware.com/content/animals/kidscorner/images/foodchain/simplechain2.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281805" cy="986790"/>
                          </a:xfrm>
                          <a:prstGeom prst="rect">
                            <a:avLst/>
                          </a:prstGeom>
                          <a:noFill/>
                          <a:ln>
                            <a:noFill/>
                          </a:ln>
                        </pic:spPr>
                      </pic:pic>
                    </a:graphicData>
                  </a:graphic>
                  <wp14:sizeRelH relativeFrom="page">
                    <wp14:pctWidth>0</wp14:pctWidth>
                  </wp14:sizeRelH>
                  <wp14:sizeRelV relativeFrom="page">
                    <wp14:pctHeight>0</wp14:pctHeight>
                  </wp14:sizeRelV>
                </wp:anchor>
              </w:drawing>
            </w:r>
            <w:r w:rsidR="007C3E4B" w:rsidRPr="007C3E4B">
              <w:rPr>
                <w:sz w:val="28"/>
              </w:rPr>
              <w:t> </w:t>
            </w:r>
            <w:r w:rsidR="007C3E4B" w:rsidRPr="007C3E4B">
              <w:rPr>
                <w:sz w:val="28"/>
              </w:rPr>
              <w:br/>
            </w:r>
            <w:r w:rsidRPr="00253E7C">
              <w:rPr>
                <w:rFonts w:ascii="Arial" w:hAnsi="Arial" w:cs="Arial"/>
                <w:bCs/>
                <w:noProof/>
                <w:color w:val="000000"/>
                <w:sz w:val="25"/>
                <w:szCs w:val="25"/>
              </w:rPr>
              <w:drawing>
                <wp:inline distT="0" distB="0" distL="0" distR="0" wp14:anchorId="2F4979C1" wp14:editId="30D0B09D">
                  <wp:extent cx="4688205" cy="958215"/>
                  <wp:effectExtent l="0" t="0" r="0" b="0"/>
                  <wp:docPr id="48" name="Picture 48" descr="http://www.sheppardsoftware.com/content/animals/kidscorner/images/foodchain/simplechain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sheppardsoftware.com/content/animals/kidscorner/images/foodchain/simplechain3.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688205" cy="958215"/>
                          </a:xfrm>
                          <a:prstGeom prst="rect">
                            <a:avLst/>
                          </a:prstGeom>
                          <a:noFill/>
                          <a:ln>
                            <a:noFill/>
                          </a:ln>
                        </pic:spPr>
                      </pic:pic>
                    </a:graphicData>
                  </a:graphic>
                </wp:inline>
              </w:drawing>
            </w:r>
          </w:p>
          <w:p w:rsidR="00253E7C" w:rsidRPr="007C3E4B" w:rsidRDefault="00253E7C" w:rsidP="00253E7C">
            <w:pPr>
              <w:pStyle w:val="style38"/>
              <w:jc w:val="center"/>
              <w:rPr>
                <w:sz w:val="28"/>
              </w:rPr>
            </w:pPr>
          </w:p>
          <w:p w:rsidR="007C3E4B" w:rsidRPr="007C3E4B" w:rsidRDefault="007C3E4B" w:rsidP="003D568F">
            <w:pPr>
              <w:spacing w:after="100" w:afterAutospacing="1" w:line="240" w:lineRule="auto"/>
              <w:jc w:val="center"/>
              <w:rPr>
                <w:rFonts w:ascii="Times New Roman" w:eastAsia="Times New Roman" w:hAnsi="Times New Roman" w:cs="Times New Roman"/>
                <w:sz w:val="28"/>
                <w:szCs w:val="24"/>
              </w:rPr>
            </w:pPr>
            <w:r w:rsidRPr="007C3E4B">
              <w:rPr>
                <w:rFonts w:ascii="Times New Roman" w:eastAsia="Times New Roman" w:hAnsi="Times New Roman" w:cs="Times New Roman"/>
                <w:sz w:val="28"/>
                <w:szCs w:val="24"/>
              </w:rPr>
              <w:br/>
            </w:r>
          </w:p>
          <w:p w:rsidR="007C3E4B" w:rsidRPr="007C3E4B" w:rsidRDefault="007C3E4B" w:rsidP="003D568F">
            <w:pPr>
              <w:spacing w:after="100" w:afterAutospacing="1" w:line="240" w:lineRule="auto"/>
              <w:jc w:val="center"/>
              <w:rPr>
                <w:rFonts w:ascii="Times New Roman" w:eastAsia="Times New Roman" w:hAnsi="Times New Roman" w:cs="Times New Roman"/>
                <w:sz w:val="28"/>
                <w:szCs w:val="24"/>
              </w:rPr>
            </w:pPr>
          </w:p>
        </w:tc>
        <w:tc>
          <w:tcPr>
            <w:tcW w:w="0" w:type="auto"/>
            <w:shd w:val="clear" w:color="auto" w:fill="auto"/>
            <w:vAlign w:val="center"/>
            <w:hideMark/>
          </w:tcPr>
          <w:p w:rsidR="007C3E4B" w:rsidRPr="007C3E4B" w:rsidRDefault="007C3E4B" w:rsidP="003D568F">
            <w:pPr>
              <w:spacing w:after="0" w:line="240" w:lineRule="auto"/>
              <w:rPr>
                <w:rFonts w:ascii="Times New Roman" w:eastAsia="Times New Roman" w:hAnsi="Times New Roman" w:cs="Times New Roman"/>
                <w:sz w:val="28"/>
                <w:szCs w:val="20"/>
              </w:rPr>
            </w:pPr>
          </w:p>
        </w:tc>
        <w:tc>
          <w:tcPr>
            <w:tcW w:w="0" w:type="auto"/>
            <w:shd w:val="clear" w:color="auto" w:fill="auto"/>
            <w:vAlign w:val="center"/>
            <w:hideMark/>
          </w:tcPr>
          <w:p w:rsidR="007C3E4B" w:rsidRPr="007C3E4B" w:rsidRDefault="007C3E4B" w:rsidP="003D568F">
            <w:pPr>
              <w:spacing w:after="0" w:line="240" w:lineRule="auto"/>
              <w:rPr>
                <w:rFonts w:ascii="Times New Roman" w:eastAsia="Times New Roman" w:hAnsi="Times New Roman" w:cs="Times New Roman"/>
                <w:sz w:val="28"/>
                <w:szCs w:val="20"/>
              </w:rPr>
            </w:pPr>
          </w:p>
        </w:tc>
      </w:tr>
    </w:tbl>
    <w:p w:rsidR="002232DE" w:rsidRDefault="00253E7C" w:rsidP="003D568F">
      <w:pPr>
        <w:rPr>
          <w:rFonts w:ascii="Arial" w:hAnsi="Arial" w:cs="Arial"/>
          <w:bCs/>
          <w:color w:val="000000"/>
          <w:sz w:val="25"/>
          <w:szCs w:val="25"/>
        </w:rPr>
      </w:pPr>
      <w:r>
        <w:rPr>
          <w:rFonts w:ascii="Arial" w:hAnsi="Arial" w:cs="Arial"/>
          <w:bCs/>
          <w:color w:val="000000"/>
          <w:sz w:val="25"/>
          <w:szCs w:val="25"/>
        </w:rPr>
        <w:lastRenderedPageBreak/>
        <w:t>If you combined these two food chains you would have two producers (grass and acorns</w:t>
      </w:r>
      <w:proofErr w:type="gramStart"/>
      <w:r>
        <w:rPr>
          <w:rFonts w:ascii="Arial" w:hAnsi="Arial" w:cs="Arial"/>
          <w:bCs/>
          <w:color w:val="000000"/>
          <w:sz w:val="25"/>
          <w:szCs w:val="25"/>
        </w:rPr>
        <w:t>)  and</w:t>
      </w:r>
      <w:proofErr w:type="gramEnd"/>
      <w:r>
        <w:rPr>
          <w:rFonts w:ascii="Arial" w:hAnsi="Arial" w:cs="Arial"/>
          <w:bCs/>
          <w:color w:val="000000"/>
          <w:sz w:val="25"/>
          <w:szCs w:val="25"/>
        </w:rPr>
        <w:t xml:space="preserve"> two primary consumers (crickets and mice)  but only one secondary consumer (snakes) and only one tertiary consumer (the hawk)</w:t>
      </w:r>
    </w:p>
    <w:p w:rsidR="001F3457" w:rsidRDefault="001F3457" w:rsidP="003D568F">
      <w:pPr>
        <w:rPr>
          <w:rFonts w:ascii="Arial" w:hAnsi="Arial" w:cs="Arial"/>
          <w:bCs/>
          <w:color w:val="000000"/>
          <w:sz w:val="25"/>
          <w:szCs w:val="25"/>
        </w:rPr>
      </w:pPr>
      <w:r>
        <w:rPr>
          <w:rFonts w:ascii="Arial" w:hAnsi="Arial" w:cs="Arial"/>
          <w:bCs/>
          <w:color w:val="000000"/>
          <w:sz w:val="25"/>
          <w:szCs w:val="25"/>
        </w:rPr>
        <w:t>Here is an example of a food web from your textbook</w:t>
      </w:r>
    </w:p>
    <w:p w:rsidR="001F3457" w:rsidRDefault="001F3457" w:rsidP="001F3457">
      <w:pPr>
        <w:jc w:val="center"/>
      </w:pPr>
      <w:r>
        <w:rPr>
          <w:noProof/>
        </w:rPr>
        <w:drawing>
          <wp:inline distT="0" distB="0" distL="0" distR="0">
            <wp:extent cx="4658995" cy="3860800"/>
            <wp:effectExtent l="0" t="0" r="8255" b="6350"/>
            <wp:docPr id="51" name="Picture 51" descr="http://my.hrw.com/sh2/sh07_10/student/images/hst/int/hst_int_008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my.hrw.com/sh2/sh07_10/student/images/hst/int/hst_int_008_a.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658995" cy="3860800"/>
                    </a:xfrm>
                    <a:prstGeom prst="rect">
                      <a:avLst/>
                    </a:prstGeom>
                    <a:noFill/>
                    <a:ln>
                      <a:noFill/>
                    </a:ln>
                  </pic:spPr>
                </pic:pic>
              </a:graphicData>
            </a:graphic>
          </wp:inline>
        </w:drawing>
      </w:r>
    </w:p>
    <w:p w:rsidR="001F3457" w:rsidRDefault="001F3457" w:rsidP="001F3457">
      <w:pPr>
        <w:jc w:val="center"/>
      </w:pPr>
      <w:r>
        <w:t>Can you draw a food web using the two food chains at the top of this page?</w:t>
      </w:r>
    </w:p>
    <w:sectPr w:rsidR="001F3457" w:rsidSect="003D568F">
      <w:pgSz w:w="12240" w:h="15840"/>
      <w:pgMar w:top="63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E4B"/>
    <w:rsid w:val="000B1978"/>
    <w:rsid w:val="001F3457"/>
    <w:rsid w:val="002232DE"/>
    <w:rsid w:val="00253E7C"/>
    <w:rsid w:val="003D568F"/>
    <w:rsid w:val="007C3E4B"/>
    <w:rsid w:val="00865B09"/>
    <w:rsid w:val="00E60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723088-9015-4C40-9919-8BA650B1C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3">
    <w:name w:val="style43"/>
    <w:basedOn w:val="Normal"/>
    <w:rsid w:val="007C3E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3">
    <w:name w:val="font3"/>
    <w:basedOn w:val="Normal"/>
    <w:rsid w:val="007C3E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C3E4B"/>
  </w:style>
  <w:style w:type="character" w:customStyle="1" w:styleId="style431">
    <w:name w:val="style431"/>
    <w:basedOn w:val="DefaultParagraphFont"/>
    <w:rsid w:val="007C3E4B"/>
  </w:style>
  <w:style w:type="character" w:customStyle="1" w:styleId="font31">
    <w:name w:val="font31"/>
    <w:basedOn w:val="DefaultParagraphFont"/>
    <w:rsid w:val="007C3E4B"/>
  </w:style>
  <w:style w:type="character" w:customStyle="1" w:styleId="font2">
    <w:name w:val="font2"/>
    <w:basedOn w:val="DefaultParagraphFont"/>
    <w:rsid w:val="007C3E4B"/>
  </w:style>
  <w:style w:type="character" w:styleId="Hyperlink">
    <w:name w:val="Hyperlink"/>
    <w:basedOn w:val="DefaultParagraphFont"/>
    <w:uiPriority w:val="99"/>
    <w:semiHidden/>
    <w:unhideWhenUsed/>
    <w:rsid w:val="007C3E4B"/>
    <w:rPr>
      <w:color w:val="0000FF"/>
      <w:u w:val="single"/>
    </w:rPr>
  </w:style>
  <w:style w:type="paragraph" w:styleId="NormalWeb">
    <w:name w:val="Normal (Web)"/>
    <w:basedOn w:val="Normal"/>
    <w:uiPriority w:val="99"/>
    <w:unhideWhenUsed/>
    <w:rsid w:val="007C3E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46">
    <w:name w:val="style46"/>
    <w:basedOn w:val="DefaultParagraphFont"/>
    <w:rsid w:val="007C3E4B"/>
  </w:style>
  <w:style w:type="character" w:customStyle="1" w:styleId="style39">
    <w:name w:val="style39"/>
    <w:basedOn w:val="DefaultParagraphFont"/>
    <w:rsid w:val="007C3E4B"/>
  </w:style>
  <w:style w:type="table" w:styleId="TableGrid">
    <w:name w:val="Table Grid"/>
    <w:basedOn w:val="TableNormal"/>
    <w:uiPriority w:val="39"/>
    <w:rsid w:val="007C3E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36">
    <w:name w:val="style36"/>
    <w:basedOn w:val="DefaultParagraphFont"/>
    <w:rsid w:val="00253E7C"/>
  </w:style>
  <w:style w:type="paragraph" w:customStyle="1" w:styleId="style38">
    <w:name w:val="style38"/>
    <w:basedOn w:val="Normal"/>
    <w:rsid w:val="00253E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186395">
      <w:bodyDiv w:val="1"/>
      <w:marLeft w:val="0"/>
      <w:marRight w:val="0"/>
      <w:marTop w:val="0"/>
      <w:marBottom w:val="0"/>
      <w:divBdr>
        <w:top w:val="none" w:sz="0" w:space="0" w:color="auto"/>
        <w:left w:val="none" w:sz="0" w:space="0" w:color="auto"/>
        <w:bottom w:val="none" w:sz="0" w:space="0" w:color="auto"/>
        <w:right w:val="none" w:sz="0" w:space="0" w:color="auto"/>
      </w:divBdr>
    </w:div>
    <w:div w:id="1205558913">
      <w:bodyDiv w:val="1"/>
      <w:marLeft w:val="0"/>
      <w:marRight w:val="0"/>
      <w:marTop w:val="0"/>
      <w:marBottom w:val="0"/>
      <w:divBdr>
        <w:top w:val="none" w:sz="0" w:space="0" w:color="auto"/>
        <w:left w:val="none" w:sz="0" w:space="0" w:color="auto"/>
        <w:bottom w:val="none" w:sz="0" w:space="0" w:color="auto"/>
        <w:right w:val="none" w:sz="0" w:space="0" w:color="auto"/>
      </w:divBdr>
    </w:div>
    <w:div w:id="197744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eppardsoftware.com/content/animals/kidscorner/animaldiet/omnivore.htm" TargetMode="External"/><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17.jpeg"/><Relationship Id="rId3" Type="http://schemas.openxmlformats.org/officeDocument/2006/relationships/webSettings" Target="webSettings.xml"/><Relationship Id="rId21" Type="http://schemas.openxmlformats.org/officeDocument/2006/relationships/image" Target="media/image15.jpeg"/><Relationship Id="rId34" Type="http://schemas.openxmlformats.org/officeDocument/2006/relationships/image" Target="media/image23.gif"/><Relationship Id="rId7" Type="http://schemas.openxmlformats.org/officeDocument/2006/relationships/image" Target="media/image2.gif"/><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hyperlink" Target="http://www.sheppardsoftware.com/content/animals/kidscorner/foodchain/decomposers.htm" TargetMode="External"/><Relationship Id="rId33" Type="http://schemas.openxmlformats.org/officeDocument/2006/relationships/hyperlink" Target="http://www.sheppardsoftware.com/content/animals/kidscorner/foodchain/decomposers.htm"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0.gif"/><Relationship Id="rId1" Type="http://schemas.openxmlformats.org/officeDocument/2006/relationships/styles" Target="styles.xml"/><Relationship Id="rId6" Type="http://schemas.openxmlformats.org/officeDocument/2006/relationships/hyperlink" Target="http://www.sheppardsoftware.com/content/animals/kidscorner/animaldiet/carnivore.htm" TargetMode="External"/><Relationship Id="rId11" Type="http://schemas.openxmlformats.org/officeDocument/2006/relationships/image" Target="media/image5.jpeg"/><Relationship Id="rId24" Type="http://schemas.openxmlformats.org/officeDocument/2006/relationships/hyperlink" Target="http://www.sheppardsoftware.com/content/animals/kidscorner/foodchain/decomposers.htm" TargetMode="External"/><Relationship Id="rId32" Type="http://schemas.openxmlformats.org/officeDocument/2006/relationships/image" Target="media/image22.gif"/><Relationship Id="rId37" Type="http://schemas.openxmlformats.org/officeDocument/2006/relationships/fontTable" Target="fontTable.xml"/><Relationship Id="rId5" Type="http://schemas.openxmlformats.org/officeDocument/2006/relationships/image" Target="media/image1.gif"/><Relationship Id="rId15" Type="http://schemas.openxmlformats.org/officeDocument/2006/relationships/image" Target="media/image9.jpeg"/><Relationship Id="rId23" Type="http://schemas.openxmlformats.org/officeDocument/2006/relationships/image" Target="media/image16.gif"/><Relationship Id="rId28" Type="http://schemas.openxmlformats.org/officeDocument/2006/relationships/image" Target="media/image19.gif"/><Relationship Id="rId36" Type="http://schemas.openxmlformats.org/officeDocument/2006/relationships/image" Target="media/image25.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1.gif"/><Relationship Id="rId4" Type="http://schemas.openxmlformats.org/officeDocument/2006/relationships/hyperlink" Target="http://www.sheppardsoftware.com/content/animals/kidscorner/animaldiet/herbivore.htm" TargetMode="External"/><Relationship Id="rId9" Type="http://schemas.openxmlformats.org/officeDocument/2006/relationships/image" Target="media/image3.gif"/><Relationship Id="rId14" Type="http://schemas.openxmlformats.org/officeDocument/2006/relationships/image" Target="media/image8.jpeg"/><Relationship Id="rId22" Type="http://schemas.openxmlformats.org/officeDocument/2006/relationships/hyperlink" Target="http://www.sheppardsoftware.com/content/animals/kidscorner/foodchain/decomposers.htm" TargetMode="External"/><Relationship Id="rId27" Type="http://schemas.openxmlformats.org/officeDocument/2006/relationships/image" Target="media/image18.jpeg"/><Relationship Id="rId30" Type="http://schemas.openxmlformats.org/officeDocument/2006/relationships/hyperlink" Target="http://www.sheppardsoftware.com/content/animals/kidscorner/foodchain/photosynthesis.htm" TargetMode="External"/><Relationship Id="rId35" Type="http://schemas.openxmlformats.org/officeDocument/2006/relationships/image" Target="media/image2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dc:creator>
  <cp:keywords/>
  <dc:description/>
  <cp:lastModifiedBy>lynn</cp:lastModifiedBy>
  <cp:revision>2</cp:revision>
  <dcterms:created xsi:type="dcterms:W3CDTF">2014-09-13T15:56:00Z</dcterms:created>
  <dcterms:modified xsi:type="dcterms:W3CDTF">2014-09-13T15:56:00Z</dcterms:modified>
</cp:coreProperties>
</file>