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60D" w:rsidRDefault="0011160D" w:rsidP="00197BCA">
      <w:pPr>
        <w:rPr>
          <w:b/>
          <w:color w:val="FF0000"/>
          <w:sz w:val="32"/>
        </w:rPr>
      </w:pPr>
      <w:r>
        <w:rPr>
          <w:noProof/>
        </w:rPr>
        <w:drawing>
          <wp:anchor distT="0" distB="0" distL="114300" distR="114300" simplePos="0" relativeHeight="251658239" behindDoc="0" locked="0" layoutInCell="1" allowOverlap="1" wp14:anchorId="122F48F6">
            <wp:simplePos x="0" y="0"/>
            <wp:positionH relativeFrom="column">
              <wp:posOffset>3188335</wp:posOffset>
            </wp:positionH>
            <wp:positionV relativeFrom="paragraph">
              <wp:posOffset>5715</wp:posOffset>
            </wp:positionV>
            <wp:extent cx="4096385" cy="318833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4683" t="21732" r="23788" b="6963"/>
                    <a:stretch/>
                  </pic:blipFill>
                  <pic:spPr bwMode="auto">
                    <a:xfrm>
                      <a:off x="0" y="0"/>
                      <a:ext cx="4096385" cy="318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0000"/>
          <w:sz w:val="32"/>
        </w:rPr>
        <w:t>Your brochure has two sides – the cover (and back) and the inside spread.</w:t>
      </w:r>
    </w:p>
    <w:p w:rsidR="0011160D" w:rsidRDefault="0011160D" w:rsidP="00197BCA">
      <w:pPr>
        <w:rPr>
          <w:b/>
          <w:color w:val="FF0000"/>
          <w:sz w:val="32"/>
        </w:rPr>
      </w:pPr>
      <w:r>
        <w:rPr>
          <w:b/>
          <w:noProof/>
          <w:color w:val="FF0000"/>
          <w:sz w:val="32"/>
        </w:rPr>
        <mc:AlternateContent>
          <mc:Choice Requires="wps">
            <w:drawing>
              <wp:anchor distT="0" distB="0" distL="114300" distR="114300" simplePos="0" relativeHeight="251661312" behindDoc="0" locked="0" layoutInCell="1" allowOverlap="1">
                <wp:simplePos x="0" y="0"/>
                <wp:positionH relativeFrom="column">
                  <wp:posOffset>2381003</wp:posOffset>
                </wp:positionH>
                <wp:positionV relativeFrom="paragraph">
                  <wp:posOffset>157967</wp:posOffset>
                </wp:positionV>
                <wp:extent cx="3692714" cy="308758"/>
                <wp:effectExtent l="0" t="57150" r="22225" b="34290"/>
                <wp:wrapNone/>
                <wp:docPr id="24" name="Straight Arrow Connector 24"/>
                <wp:cNvGraphicFramePr/>
                <a:graphic xmlns:a="http://schemas.openxmlformats.org/drawingml/2006/main">
                  <a:graphicData uri="http://schemas.microsoft.com/office/word/2010/wordprocessingShape">
                    <wps:wsp>
                      <wps:cNvCnPr/>
                      <wps:spPr>
                        <a:xfrm flipV="1">
                          <a:off x="0" y="0"/>
                          <a:ext cx="3692714" cy="3087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37E434" id="_x0000_t32" coordsize="21600,21600" o:spt="32" o:oned="t" path="m,l21600,21600e" filled="f">
                <v:path arrowok="t" fillok="f" o:connecttype="none"/>
                <o:lock v:ext="edit" shapetype="t"/>
              </v:shapetype>
              <v:shape id="Straight Arrow Connector 24" o:spid="_x0000_s1026" type="#_x0000_t32" style="position:absolute;margin-left:187.5pt;margin-top:12.45pt;width:290.75pt;height:24.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" strokecolor="#4472c4 [3204]" strokeweight=".5pt">
                <v:stroke endarrow="block" joinstyle="miter"/>
              </v:shape>
            </w:pict>
          </mc:Fallback>
        </mc:AlternateContent>
      </w:r>
    </w:p>
    <w:p w:rsidR="0011160D" w:rsidRDefault="0011160D" w:rsidP="00197BCA">
      <w:pPr>
        <w:rPr>
          <w:b/>
          <w:color w:val="FF0000"/>
          <w:sz w:val="32"/>
        </w:rPr>
      </w:pPr>
      <w:r>
        <w:rPr>
          <w:b/>
          <w:noProof/>
          <w:color w:val="FF0000"/>
          <w:sz w:val="32"/>
        </w:rPr>
        <mc:AlternateContent>
          <mc:Choice Requires="wps">
            <w:drawing>
              <wp:anchor distT="0" distB="0" distL="114300" distR="114300" simplePos="0" relativeHeight="251663360" behindDoc="0" locked="0" layoutInCell="1" allowOverlap="1" wp14:anchorId="7DEEB1F7" wp14:editId="492E3D74">
                <wp:simplePos x="0" y="0"/>
                <wp:positionH relativeFrom="column">
                  <wp:posOffset>1549731</wp:posOffset>
                </wp:positionH>
                <wp:positionV relativeFrom="paragraph">
                  <wp:posOffset>596553</wp:posOffset>
                </wp:positionV>
                <wp:extent cx="3194306" cy="605641"/>
                <wp:effectExtent l="0" t="57150" r="6350" b="23495"/>
                <wp:wrapNone/>
                <wp:docPr id="25" name="Straight Arrow Connector 25"/>
                <wp:cNvGraphicFramePr/>
                <a:graphic xmlns:a="http://schemas.openxmlformats.org/drawingml/2006/main">
                  <a:graphicData uri="http://schemas.microsoft.com/office/word/2010/wordprocessingShape">
                    <wps:wsp>
                      <wps:cNvCnPr/>
                      <wps:spPr>
                        <a:xfrm flipV="1">
                          <a:off x="0" y="0"/>
                          <a:ext cx="3194306" cy="6056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312E8B" id="Straight Arrow Connector 25" o:spid="_x0000_s1026" type="#_x0000_t32" style="position:absolute;margin-left:122.05pt;margin-top:46.95pt;width:251.5pt;height:47.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" strokecolor="#4472c4 [3204]" strokeweight=".5pt">
                <v:stroke endarrow="block" joinstyle="miter"/>
              </v:shape>
            </w:pict>
          </mc:Fallback>
        </mc:AlternateContent>
      </w:r>
      <w:r>
        <w:rPr>
          <w:b/>
          <w:noProof/>
          <w:color w:val="FF0000"/>
          <w:sz w:val="32"/>
        </w:rPr>
        <mc:AlternateContent>
          <mc:Choice Requires="wps">
            <w:drawing>
              <wp:anchor distT="0" distB="0" distL="114300" distR="114300" simplePos="0" relativeHeight="251665408" behindDoc="0" locked="0" layoutInCell="1" allowOverlap="1" wp14:anchorId="29429C39" wp14:editId="7B6FFB90">
                <wp:simplePos x="0" y="0"/>
                <wp:positionH relativeFrom="column">
                  <wp:posOffset>2594758</wp:posOffset>
                </wp:positionH>
                <wp:positionV relativeFrom="paragraph">
                  <wp:posOffset>525301</wp:posOffset>
                </wp:positionV>
                <wp:extent cx="830622" cy="118753"/>
                <wp:effectExtent l="0" t="57150" r="7620" b="33655"/>
                <wp:wrapNone/>
                <wp:docPr id="26" name="Straight Arrow Connector 26"/>
                <wp:cNvGraphicFramePr/>
                <a:graphic xmlns:a="http://schemas.openxmlformats.org/drawingml/2006/main">
                  <a:graphicData uri="http://schemas.microsoft.com/office/word/2010/wordprocessingShape">
                    <wps:wsp>
                      <wps:cNvCnPr/>
                      <wps:spPr>
                        <a:xfrm flipV="1">
                          <a:off x="0" y="0"/>
                          <a:ext cx="830622" cy="1187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69C8E" id="Straight Arrow Connector 26" o:spid="_x0000_s1026" type="#_x0000_t32" style="position:absolute;margin-left:204.3pt;margin-top:41.35pt;width:65.4pt;height:9.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" strokecolor="#4472c4 [3204]" strokeweight=".5pt">
                <v:stroke endarrow="block" joinstyle="miter"/>
              </v:shape>
            </w:pict>
          </mc:Fallback>
        </mc:AlternateContent>
      </w:r>
      <w:r>
        <w:rPr>
          <w:b/>
          <w:color w:val="FF0000"/>
          <w:sz w:val="32"/>
        </w:rPr>
        <w:t>On the cover put the region name and an illustration.  On the inside panel list the state names and put anything you want on the back.</w:t>
      </w:r>
    </w:p>
    <w:p w:rsidR="0011160D" w:rsidRDefault="0011160D" w:rsidP="00197BCA">
      <w:pPr>
        <w:rPr>
          <w:b/>
          <w:color w:val="FF0000"/>
          <w:sz w:val="32"/>
        </w:rPr>
      </w:pPr>
    </w:p>
    <w:p w:rsidR="0011160D" w:rsidRDefault="0011160D" w:rsidP="00197BCA">
      <w:pPr>
        <w:rPr>
          <w:b/>
          <w:color w:val="FF0000"/>
          <w:sz w:val="32"/>
        </w:rPr>
      </w:pPr>
    </w:p>
    <w:p w:rsidR="00197BCA" w:rsidRDefault="0011160D" w:rsidP="00197BCA">
      <w:pPr>
        <w:rPr>
          <w:b/>
          <w:color w:val="FF0000"/>
          <w:sz w:val="32"/>
        </w:rPr>
      </w:pPr>
      <w:r>
        <w:rPr>
          <w:noProof/>
        </w:rPr>
        <w:drawing>
          <wp:anchor distT="0" distB="0" distL="114300" distR="114300" simplePos="0" relativeHeight="251660288" behindDoc="0" locked="0" layoutInCell="1" allowOverlap="1" wp14:anchorId="2B0791E2">
            <wp:simplePos x="0" y="0"/>
            <wp:positionH relativeFrom="column">
              <wp:posOffset>2898115</wp:posOffset>
            </wp:positionH>
            <wp:positionV relativeFrom="paragraph">
              <wp:posOffset>68201</wp:posOffset>
            </wp:positionV>
            <wp:extent cx="4518025" cy="3192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9860" t="20487" r="12749" b="7407"/>
                    <a:stretch/>
                  </pic:blipFill>
                  <pic:spPr bwMode="auto">
                    <a:xfrm>
                      <a:off x="0" y="0"/>
                      <a:ext cx="4518025" cy="319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7BCA">
        <w:rPr>
          <w:b/>
          <w:color w:val="FF0000"/>
          <w:sz w:val="32"/>
        </w:rPr>
        <w:t>This is called the inside spread of your brochure.  This is the place where composition really matters!</w:t>
      </w:r>
    </w:p>
    <w:p w:rsidR="00197BCA" w:rsidRPr="00197BCA" w:rsidRDefault="00197BCA">
      <w:pPr>
        <w:rPr>
          <w:color w:val="FF0000"/>
          <w:sz w:val="52"/>
        </w:rPr>
      </w:pPr>
      <w:r>
        <w:rPr>
          <w:b/>
          <w:color w:val="FF0000"/>
          <w:sz w:val="32"/>
        </w:rPr>
        <w:t>You can place text or pictures across the fold lines in this section – but be careful to plan it well so that it does not look all messy.</w:t>
      </w:r>
      <w:r w:rsidR="0011160D">
        <w:rPr>
          <w:b/>
          <w:color w:val="FF0000"/>
          <w:sz w:val="32"/>
        </w:rPr>
        <w:t xml:space="preserve"> </w:t>
      </w:r>
      <w:r>
        <w:rPr>
          <w:b/>
          <w:color w:val="FF0000"/>
          <w:sz w:val="32"/>
        </w:rPr>
        <w:t xml:space="preserve">Your inside spread might look something like this </w:t>
      </w:r>
      <w:r w:rsidRPr="00197BCA">
        <w:rPr>
          <w:color w:val="FF0000"/>
          <w:sz w:val="52"/>
        </w:rPr>
        <w:sym w:font="Symbol" w:char="F0AE"/>
      </w:r>
    </w:p>
    <w:p w:rsidR="00197BCA" w:rsidRDefault="00197BCA" w:rsidP="00197BCA">
      <w:pPr>
        <w:rPr>
          <w:sz w:val="32"/>
        </w:rPr>
      </w:pPr>
    </w:p>
    <w:p w:rsidR="00197BCA" w:rsidRDefault="00197BCA"/>
    <w:p w:rsidR="00197BCA" w:rsidRDefault="00197BCA"/>
    <w:p w:rsidR="00197BCA" w:rsidRDefault="00197BCA"/>
    <w:p w:rsidR="00197BCA" w:rsidRDefault="00197BCA"/>
    <w:p w:rsidR="00197BCA" w:rsidRDefault="00197BCA"/>
    <w:p w:rsidR="00197BCA" w:rsidRDefault="00197BCA">
      <w:pPr>
        <w:rPr>
          <w:b/>
          <w:color w:val="FF0000"/>
          <w:sz w:val="32"/>
        </w:rPr>
      </w:pPr>
      <w:r>
        <w:rPr>
          <w:b/>
          <w:color w:val="FF0000"/>
          <w:sz w:val="32"/>
        </w:rPr>
        <w:br w:type="page"/>
      </w:r>
    </w:p>
    <w:p w:rsidR="0011160D" w:rsidRPr="0011160D" w:rsidRDefault="0011160D" w:rsidP="00197BCA">
      <w:pPr>
        <w:rPr>
          <w:b/>
          <w:color w:val="FF0000"/>
          <w:sz w:val="28"/>
          <w:szCs w:val="28"/>
        </w:rPr>
      </w:pPr>
      <w:r w:rsidRPr="0011160D">
        <w:rPr>
          <w:b/>
          <w:color w:val="FF0000"/>
          <w:sz w:val="28"/>
          <w:szCs w:val="28"/>
        </w:rPr>
        <w:lastRenderedPageBreak/>
        <w:t>Things to think about:</w:t>
      </w:r>
    </w:p>
    <w:p w:rsidR="00197BCA" w:rsidRPr="0011160D" w:rsidRDefault="00197BCA" w:rsidP="00197BCA">
      <w:pPr>
        <w:pStyle w:val="ListParagraph"/>
        <w:numPr>
          <w:ilvl w:val="0"/>
          <w:numId w:val="2"/>
        </w:numPr>
        <w:rPr>
          <w:color w:val="FF0000"/>
          <w:sz w:val="26"/>
          <w:szCs w:val="26"/>
        </w:rPr>
      </w:pPr>
      <w:r w:rsidRPr="0011160D">
        <w:rPr>
          <w:color w:val="FF0000"/>
          <w:sz w:val="26"/>
          <w:szCs w:val="26"/>
        </w:rPr>
        <w:t>Whenever you look something up on the computer make sure that you add the words for kids at the end.  That way you will understand the information that you find.</w:t>
      </w:r>
    </w:p>
    <w:p w:rsidR="0011160D" w:rsidRPr="0011160D" w:rsidRDefault="00197BCA" w:rsidP="0011160D">
      <w:pPr>
        <w:pStyle w:val="ListParagraph"/>
        <w:numPr>
          <w:ilvl w:val="0"/>
          <w:numId w:val="2"/>
        </w:numPr>
        <w:rPr>
          <w:color w:val="FF0000"/>
          <w:sz w:val="26"/>
          <w:szCs w:val="26"/>
        </w:rPr>
      </w:pPr>
      <w:r w:rsidRPr="0011160D">
        <w:rPr>
          <w:color w:val="FF0000"/>
          <w:sz w:val="26"/>
          <w:szCs w:val="26"/>
        </w:rPr>
        <w:t>When you are looking information up in the computer:</w:t>
      </w:r>
    </w:p>
    <w:p w:rsidR="0011160D" w:rsidRPr="0011160D" w:rsidRDefault="00197BCA" w:rsidP="0011160D">
      <w:pPr>
        <w:pStyle w:val="ListParagraph"/>
        <w:rPr>
          <w:color w:val="FF0000"/>
          <w:sz w:val="26"/>
          <w:szCs w:val="26"/>
        </w:rPr>
      </w:pPr>
      <w:r w:rsidRPr="0011160D">
        <w:rPr>
          <w:color w:val="FF0000"/>
          <w:sz w:val="26"/>
          <w:szCs w:val="26"/>
        </w:rPr>
        <w:t>Read the information that you find then look away and write down the important stuff.</w:t>
      </w:r>
    </w:p>
    <w:p w:rsidR="0011160D" w:rsidRPr="0011160D" w:rsidRDefault="0011160D" w:rsidP="0011160D">
      <w:pPr>
        <w:pStyle w:val="ListParagraph"/>
        <w:rPr>
          <w:i/>
          <w:color w:val="FF0000"/>
          <w:sz w:val="26"/>
          <w:szCs w:val="26"/>
        </w:rPr>
      </w:pPr>
      <w:r w:rsidRPr="0011160D">
        <w:rPr>
          <w:i/>
          <w:color w:val="FF0000"/>
          <w:sz w:val="26"/>
          <w:szCs w:val="26"/>
        </w:rPr>
        <w:t>(</w:t>
      </w:r>
      <w:r w:rsidR="00197BCA" w:rsidRPr="0011160D">
        <w:rPr>
          <w:i/>
          <w:color w:val="FF0000"/>
          <w:sz w:val="26"/>
          <w:szCs w:val="26"/>
        </w:rPr>
        <w:t>When you do it this way you don’t accidentally copy someone else’s words</w:t>
      </w:r>
    </w:p>
    <w:p w:rsidR="00197BCA" w:rsidRPr="0011160D" w:rsidRDefault="00197BCA" w:rsidP="0011160D">
      <w:pPr>
        <w:rPr>
          <w:i/>
          <w:color w:val="FF0000"/>
          <w:sz w:val="28"/>
          <w:szCs w:val="28"/>
        </w:rPr>
      </w:pPr>
      <w:r w:rsidRPr="0011160D">
        <w:rPr>
          <w:b/>
          <w:sz w:val="28"/>
          <w:szCs w:val="28"/>
        </w:rPr>
        <w:t>Search terms</w:t>
      </w:r>
    </w:p>
    <w:p w:rsidR="00197BCA" w:rsidRPr="0011160D" w:rsidRDefault="00197BCA" w:rsidP="0011160D">
      <w:pPr>
        <w:rPr>
          <w:color w:val="FF0000"/>
          <w:sz w:val="26"/>
          <w:szCs w:val="26"/>
        </w:rPr>
      </w:pPr>
      <w:r w:rsidRPr="0011160D">
        <w:rPr>
          <w:color w:val="FF0000"/>
          <w:sz w:val="26"/>
          <w:szCs w:val="26"/>
        </w:rPr>
        <w:t>what natural resources are found in the ____ region</w:t>
      </w:r>
    </w:p>
    <w:p w:rsidR="00197BCA" w:rsidRPr="0011160D" w:rsidRDefault="00197BCA" w:rsidP="0011160D">
      <w:pPr>
        <w:rPr>
          <w:color w:val="FF0000"/>
          <w:sz w:val="26"/>
          <w:szCs w:val="26"/>
        </w:rPr>
      </w:pPr>
      <w:r w:rsidRPr="0011160D">
        <w:rPr>
          <w:color w:val="FF0000"/>
          <w:sz w:val="26"/>
          <w:szCs w:val="26"/>
        </w:rPr>
        <w:t>What is the ______________ region known for</w:t>
      </w:r>
    </w:p>
    <w:p w:rsidR="00197BCA" w:rsidRPr="0011160D" w:rsidRDefault="00197BCA" w:rsidP="0011160D">
      <w:pPr>
        <w:rPr>
          <w:color w:val="FF0000"/>
          <w:sz w:val="26"/>
          <w:szCs w:val="26"/>
        </w:rPr>
      </w:pPr>
      <w:r w:rsidRPr="0011160D">
        <w:rPr>
          <w:color w:val="FF0000"/>
          <w:sz w:val="26"/>
          <w:szCs w:val="26"/>
        </w:rPr>
        <w:t xml:space="preserve">What is the ______________ region </w:t>
      </w:r>
      <w:proofErr w:type="gramStart"/>
      <w:r w:rsidRPr="0011160D">
        <w:rPr>
          <w:color w:val="FF0000"/>
          <w:sz w:val="26"/>
          <w:szCs w:val="26"/>
        </w:rPr>
        <w:t>famous  for</w:t>
      </w:r>
      <w:proofErr w:type="gramEnd"/>
    </w:p>
    <w:p w:rsidR="00197BCA" w:rsidRPr="0011160D" w:rsidRDefault="00197BCA" w:rsidP="0011160D">
      <w:pPr>
        <w:rPr>
          <w:color w:val="FF0000"/>
          <w:sz w:val="26"/>
          <w:szCs w:val="26"/>
        </w:rPr>
      </w:pPr>
      <w:r w:rsidRPr="0011160D">
        <w:rPr>
          <w:color w:val="FF0000"/>
          <w:sz w:val="26"/>
          <w:szCs w:val="26"/>
        </w:rPr>
        <w:t xml:space="preserve">Type in </w:t>
      </w:r>
      <w:hyperlink r:id="rId7" w:history="1">
        <w:r w:rsidRPr="0011160D">
          <w:rPr>
            <w:color w:val="FF0000"/>
            <w:sz w:val="26"/>
            <w:szCs w:val="26"/>
          </w:rPr>
          <w:t>http://us-state-facts.com/</w:t>
        </w:r>
      </w:hyperlink>
    </w:p>
    <w:p w:rsidR="00197BCA" w:rsidRDefault="00197BCA" w:rsidP="0011160D">
      <w:pPr>
        <w:rPr>
          <w:i/>
          <w:color w:val="FF0000"/>
          <w:sz w:val="26"/>
          <w:szCs w:val="26"/>
        </w:rPr>
      </w:pPr>
      <w:r w:rsidRPr="0011160D">
        <w:rPr>
          <w:color w:val="FF0000"/>
          <w:sz w:val="26"/>
          <w:szCs w:val="26"/>
        </w:rPr>
        <w:t xml:space="preserve">Then click on your region to get information – don’t forget to read it first then write it without copying. </w:t>
      </w:r>
      <w:r w:rsidR="0011160D">
        <w:rPr>
          <w:color w:val="FF0000"/>
          <w:sz w:val="26"/>
          <w:szCs w:val="26"/>
        </w:rPr>
        <w:br/>
      </w:r>
      <w:r w:rsidR="0011160D" w:rsidRPr="0011160D">
        <w:rPr>
          <w:i/>
          <w:color w:val="FF0000"/>
          <w:sz w:val="26"/>
          <w:szCs w:val="26"/>
        </w:rPr>
        <w:t>(</w:t>
      </w:r>
      <w:r w:rsidRPr="0011160D">
        <w:rPr>
          <w:i/>
          <w:color w:val="FF0000"/>
          <w:sz w:val="26"/>
          <w:szCs w:val="26"/>
        </w:rPr>
        <w:t>Some regions are famous for food – others are not</w:t>
      </w:r>
      <w:proofErr w:type="gramStart"/>
      <w:r w:rsidRPr="0011160D">
        <w:rPr>
          <w:i/>
          <w:color w:val="FF0000"/>
          <w:sz w:val="26"/>
          <w:szCs w:val="26"/>
        </w:rPr>
        <w:t xml:space="preserve">. </w:t>
      </w:r>
      <w:r w:rsidR="0011160D" w:rsidRPr="0011160D">
        <w:rPr>
          <w:i/>
          <w:color w:val="FF0000"/>
          <w:sz w:val="26"/>
          <w:szCs w:val="26"/>
        </w:rPr>
        <w:t>)</w:t>
      </w:r>
      <w:proofErr w:type="gramEnd"/>
      <w:r w:rsidR="0018529F">
        <w:rPr>
          <w:i/>
          <w:color w:val="FF0000"/>
          <w:sz w:val="26"/>
          <w:szCs w:val="26"/>
        </w:rPr>
        <w:t>’</w:t>
      </w:r>
    </w:p>
    <w:p w:rsidR="0018529F" w:rsidRDefault="0018529F" w:rsidP="0018529F">
      <w:pPr>
        <w:rPr>
          <w:b/>
          <w:color w:val="FF0000"/>
          <w:sz w:val="32"/>
        </w:rPr>
      </w:pPr>
      <w:r>
        <w:rPr>
          <w:b/>
          <w:color w:val="FF0000"/>
          <w:sz w:val="32"/>
        </w:rPr>
        <w:t>don’t forget – everything needs to be neat and tidy so…</w:t>
      </w:r>
    </w:p>
    <w:p w:rsidR="0018529F" w:rsidRDefault="0018529F" w:rsidP="0018529F">
      <w:pPr>
        <w:pStyle w:val="ListParagraph"/>
        <w:numPr>
          <w:ilvl w:val="0"/>
          <w:numId w:val="1"/>
        </w:numPr>
        <w:spacing w:line="240" w:lineRule="auto"/>
        <w:contextualSpacing w:val="0"/>
        <w:rPr>
          <w:b/>
          <w:color w:val="FF0000"/>
          <w:sz w:val="32"/>
        </w:rPr>
      </w:pPr>
      <w:r>
        <w:rPr>
          <w:noProof/>
        </w:rPr>
        <mc:AlternateContent>
          <mc:Choice Requires="wpg">
            <w:drawing>
              <wp:anchor distT="0" distB="0" distL="114300" distR="114300" simplePos="0" relativeHeight="251667456" behindDoc="0" locked="0" layoutInCell="1" allowOverlap="1" wp14:anchorId="095982AD" wp14:editId="49F6CEA2">
                <wp:simplePos x="0" y="0"/>
                <wp:positionH relativeFrom="column">
                  <wp:posOffset>266131</wp:posOffset>
                </wp:positionH>
                <wp:positionV relativeFrom="paragraph">
                  <wp:posOffset>81858</wp:posOffset>
                </wp:positionV>
                <wp:extent cx="2607000" cy="2536083"/>
                <wp:effectExtent l="0" t="0" r="22225" b="36195"/>
                <wp:wrapNone/>
                <wp:docPr id="53" name="Group 53"/>
                <wp:cNvGraphicFramePr/>
                <a:graphic xmlns:a="http://schemas.openxmlformats.org/drawingml/2006/main">
                  <a:graphicData uri="http://schemas.microsoft.com/office/word/2010/wordprocessingGroup">
                    <wpg:wgp>
                      <wpg:cNvGrpSpPr/>
                      <wpg:grpSpPr>
                        <a:xfrm>
                          <a:off x="0" y="0"/>
                          <a:ext cx="2607000" cy="2536083"/>
                          <a:chOff x="0" y="0"/>
                          <a:chExt cx="2607000" cy="2536083"/>
                        </a:xfrm>
                      </wpg:grpSpPr>
                      <wps:wsp>
                        <wps:cNvPr id="54" name="Straight Connector 54"/>
                        <wps:cNvCnPr/>
                        <wps:spPr>
                          <a:xfrm>
                            <a:off x="0" y="0"/>
                            <a:ext cx="0" cy="2536083"/>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5" name="Group 55"/>
                        <wpg:cNvGrpSpPr/>
                        <wpg:grpSpPr>
                          <a:xfrm>
                            <a:off x="69012" y="198407"/>
                            <a:ext cx="2537988" cy="241935"/>
                            <a:chOff x="0" y="0"/>
                            <a:chExt cx="2537988" cy="241935"/>
                          </a:xfrm>
                        </wpg:grpSpPr>
                        <wps:wsp>
                          <wps:cNvPr id="56" name="Straight Connector 56"/>
                          <wps:cNvCnPr/>
                          <wps:spPr>
                            <a:xfrm rot="5400000">
                              <a:off x="1268042" y="-1268042"/>
                              <a:ext cx="0" cy="25360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rot="5400000">
                              <a:off x="1269947" y="-1026107"/>
                              <a:ext cx="0" cy="253608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8" name="Group 58"/>
                        <wpg:cNvGrpSpPr/>
                        <wpg:grpSpPr>
                          <a:xfrm>
                            <a:off x="69012" y="828135"/>
                            <a:ext cx="2537988" cy="241935"/>
                            <a:chOff x="0" y="0"/>
                            <a:chExt cx="2537988" cy="241935"/>
                          </a:xfrm>
                        </wpg:grpSpPr>
                        <wps:wsp>
                          <wps:cNvPr id="59" name="Straight Connector 59"/>
                          <wps:cNvCnPr/>
                          <wps:spPr>
                            <a:xfrm rot="5400000">
                              <a:off x="1268042" y="-1268042"/>
                              <a:ext cx="0" cy="25360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rot="5400000">
                              <a:off x="1269947" y="-1026107"/>
                              <a:ext cx="0" cy="253608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61" name="Group 61"/>
                        <wpg:cNvGrpSpPr/>
                        <wpg:grpSpPr>
                          <a:xfrm>
                            <a:off x="69012" y="1423358"/>
                            <a:ext cx="2537988" cy="241935"/>
                            <a:chOff x="0" y="0"/>
                            <a:chExt cx="2537988" cy="241935"/>
                          </a:xfrm>
                        </wpg:grpSpPr>
                        <wps:wsp>
                          <wps:cNvPr id="62" name="Straight Connector 62"/>
                          <wps:cNvCnPr/>
                          <wps:spPr>
                            <a:xfrm rot="5400000">
                              <a:off x="1268042" y="-1268042"/>
                              <a:ext cx="0" cy="25360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rot="5400000">
                              <a:off x="1269947" y="-1026107"/>
                              <a:ext cx="0" cy="253608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4" name="Straight Connector 64"/>
                        <wps:cNvCnPr/>
                        <wps:spPr>
                          <a:xfrm>
                            <a:off x="184245" y="0"/>
                            <a:ext cx="0" cy="2536083"/>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6BFABA" id="Group 53" o:spid="_x0000_s1026" style="position:absolute;margin-left:20.95pt;margin-top:6.45pt;width:205.3pt;height:199.7pt;z-index:251667456" coordsize="26070,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">
                <v:line id="Straight Connector 54" o:spid="_x0000_s1027" style="position:absolute;visibility:visible;mso-wrap-style:square" from="0,0" to="0,2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" strokecolor="#4472c4 [3204]" strokeweight=".5pt">
                  <v:stroke joinstyle="miter"/>
                </v:line>
                <v:group id="Group 55" o:spid="_x0000_s1028" style="position:absolute;left:690;top:1984;width:25380;height:2419" coordsize="25379,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Straight Connector 56" o:spid="_x0000_s1029" style="position:absolute;rotation:90;visibility:visible;mso-wrap-style:square" from="12680,-12680" to="12680,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" strokecolor="#4472c4 [3204]" strokeweight=".5pt">
                    <v:stroke joinstyle="miter"/>
                  </v:line>
                  <v:line id="Straight Connector 57" o:spid="_x0000_s1030" style="position:absolute;rotation:90;visibility:visible;mso-wrap-style:square" from="12699,-10261" to="12699,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" strokecolor="#4472c4 [3204]" strokeweight=".5pt">
                    <v:stroke joinstyle="miter"/>
                  </v:line>
                </v:group>
                <v:group id="Group 58" o:spid="_x0000_s1031" style="position:absolute;left:690;top:8281;width:25380;height:2419" coordsize="25379,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Straight Connector 59" o:spid="_x0000_s1032" style="position:absolute;rotation:90;visibility:visible;mso-wrap-style:square" from="12680,-12680" to="12680,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" strokecolor="#4472c4 [3204]" strokeweight=".5pt">
                    <v:stroke joinstyle="miter"/>
                  </v:line>
                  <v:line id="Straight Connector 60" o:spid="_x0000_s1033" style="position:absolute;rotation:90;visibility:visible;mso-wrap-style:square" from="12699,-10261" to="12699,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" strokecolor="#4472c4 [3204]" strokeweight=".5pt">
                    <v:stroke joinstyle="miter"/>
                  </v:line>
                </v:group>
                <v:group id="Group 61" o:spid="_x0000_s1034" style="position:absolute;left:690;top:14233;width:25380;height:2419" coordsize="25379,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Straight Connector 62" o:spid="_x0000_s1035" style="position:absolute;rotation:90;visibility:visible;mso-wrap-style:square" from="12680,-12680" to="12680,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" strokecolor="#4472c4 [3204]" strokeweight=".5pt">
                    <v:stroke joinstyle="miter"/>
                  </v:line>
                  <v:line id="Straight Connector 63" o:spid="_x0000_s1036" style="position:absolute;rotation:90;visibility:visible;mso-wrap-style:square" from="12699,-10261" to="12699,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" strokecolor="#4472c4 [3204]" strokeweight=".5pt">
                    <v:stroke joinstyle="miter"/>
                  </v:line>
                </v:group>
                <v:line id="Straight Connector 64" o:spid="_x0000_s1037" style="position:absolute;visibility:visible;mso-wrap-style:square" from="1842,0" to="1842,2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" strokecolor="#4472c4 [3204]" strokeweight=".5pt">
                  <v:stroke joinstyle="miter"/>
                </v:line>
              </v:group>
            </w:pict>
          </mc:Fallback>
        </mc:AlternateContent>
      </w:r>
      <w:r w:rsidRPr="007D3CB4">
        <w:rPr>
          <w:b/>
          <w:color w:val="FF0000"/>
          <w:sz w:val="32"/>
        </w:rPr>
        <w:t>draw lines on the page before you write anything</w:t>
      </w:r>
    </w:p>
    <w:p w:rsidR="0018529F" w:rsidRDefault="0018529F" w:rsidP="0018529F">
      <w:pPr>
        <w:pStyle w:val="ListParagraph"/>
        <w:numPr>
          <w:ilvl w:val="0"/>
          <w:numId w:val="1"/>
        </w:numPr>
        <w:spacing w:line="240" w:lineRule="auto"/>
        <w:contextualSpacing w:val="0"/>
        <w:rPr>
          <w:b/>
          <w:color w:val="FF0000"/>
          <w:sz w:val="32"/>
        </w:rPr>
      </w:pPr>
      <w:r>
        <w:rPr>
          <w:b/>
          <w:color w:val="FF0000"/>
          <w:sz w:val="32"/>
        </w:rPr>
        <w:t xml:space="preserve">draw a line on the paper so that your bullets line up </w:t>
      </w:r>
    </w:p>
    <w:p w:rsidR="0018529F" w:rsidRDefault="0018529F" w:rsidP="0018529F">
      <w:pPr>
        <w:pStyle w:val="ListParagraph"/>
        <w:numPr>
          <w:ilvl w:val="0"/>
          <w:numId w:val="1"/>
        </w:numPr>
        <w:spacing w:line="240" w:lineRule="auto"/>
        <w:contextualSpacing w:val="0"/>
        <w:rPr>
          <w:b/>
          <w:color w:val="FF0000"/>
          <w:sz w:val="32"/>
        </w:rPr>
      </w:pPr>
      <w:r>
        <w:rPr>
          <w:b/>
          <w:color w:val="FF0000"/>
          <w:sz w:val="32"/>
        </w:rPr>
        <w:t>and draw another so that your text also lines up.</w:t>
      </w:r>
    </w:p>
    <w:p w:rsidR="0018529F" w:rsidRPr="007D3CB4" w:rsidRDefault="0018529F" w:rsidP="0018529F">
      <w:pPr>
        <w:pStyle w:val="ListParagraph"/>
        <w:numPr>
          <w:ilvl w:val="0"/>
          <w:numId w:val="1"/>
        </w:numPr>
        <w:spacing w:line="240" w:lineRule="auto"/>
        <w:contextualSpacing w:val="0"/>
        <w:rPr>
          <w:b/>
          <w:color w:val="FF0000"/>
          <w:sz w:val="32"/>
        </w:rPr>
      </w:pPr>
      <w:r>
        <w:rPr>
          <w:b/>
          <w:color w:val="FF0000"/>
          <w:sz w:val="32"/>
        </w:rPr>
        <w:t>Be sure to draw these lines lightly so that you can erase them later.</w:t>
      </w:r>
    </w:p>
    <w:p w:rsidR="00770690" w:rsidRDefault="00770690" w:rsidP="00770690">
      <w:pPr>
        <w:rPr>
          <w:b/>
          <w:color w:val="FF0000"/>
          <w:sz w:val="32"/>
        </w:rPr>
      </w:pPr>
    </w:p>
    <w:p w:rsidR="00770690" w:rsidRDefault="00770690" w:rsidP="00770690">
      <w:pPr>
        <w:rPr>
          <w:b/>
          <w:color w:val="FF0000"/>
          <w:sz w:val="32"/>
        </w:rPr>
      </w:pPr>
    </w:p>
    <w:p w:rsidR="00770690" w:rsidRPr="00601813" w:rsidRDefault="00770690" w:rsidP="00770690">
      <w:pPr>
        <w:rPr>
          <w:color w:val="FF0000"/>
          <w:sz w:val="28"/>
        </w:rPr>
      </w:pPr>
      <w:r>
        <w:rPr>
          <w:color w:val="FF0000"/>
          <w:sz w:val="28"/>
        </w:rPr>
        <w:t>D</w:t>
      </w:r>
      <w:r w:rsidRPr="00601813">
        <w:rPr>
          <w:color w:val="FF0000"/>
          <w:sz w:val="28"/>
        </w:rPr>
        <w:t>on’t forget that climate is not temperature now!  - look up the climate for your region.</w:t>
      </w:r>
    </w:p>
    <w:p w:rsidR="00770690" w:rsidRPr="00601813" w:rsidRDefault="00770690" w:rsidP="00770690">
      <w:pPr>
        <w:rPr>
          <w:color w:val="FF0000"/>
          <w:sz w:val="28"/>
        </w:rPr>
      </w:pPr>
      <w:r w:rsidRPr="00601813">
        <w:rPr>
          <w:color w:val="FF0000"/>
          <w:sz w:val="28"/>
        </w:rPr>
        <w:t>It should say something like:</w:t>
      </w:r>
    </w:p>
    <w:p w:rsidR="00770690" w:rsidRPr="00601813" w:rsidRDefault="00770690" w:rsidP="00770690">
      <w:pPr>
        <w:rPr>
          <w:color w:val="FF0000"/>
          <w:sz w:val="28"/>
        </w:rPr>
      </w:pPr>
      <w:r w:rsidRPr="00601813">
        <w:rPr>
          <w:color w:val="FF0000"/>
          <w:sz w:val="28"/>
        </w:rPr>
        <w:t>This climate is quite cold with an average winter temperature of 21 degrees.  This region is also known for having an average of 20 inches of snow per year.</w:t>
      </w:r>
    </w:p>
    <w:p w:rsidR="00770690" w:rsidRPr="00601813" w:rsidRDefault="00770690" w:rsidP="00770690">
      <w:pPr>
        <w:rPr>
          <w:color w:val="FF0000"/>
          <w:sz w:val="28"/>
        </w:rPr>
      </w:pPr>
    </w:p>
    <w:p w:rsidR="00770690" w:rsidRDefault="00770690" w:rsidP="00770690">
      <w:pPr>
        <w:rPr>
          <w:color w:val="FF0000"/>
          <w:sz w:val="28"/>
        </w:rPr>
      </w:pPr>
      <w:r w:rsidRPr="00601813">
        <w:rPr>
          <w:color w:val="FF0000"/>
          <w:sz w:val="28"/>
        </w:rPr>
        <w:t xml:space="preserve">Natural Resources include things that they people use to make a living.   Land, Lakes, Rivers, Ocean, Mountains all count.  </w:t>
      </w:r>
    </w:p>
    <w:p w:rsidR="00770690" w:rsidRDefault="00770690" w:rsidP="00770690">
      <w:pPr>
        <w:rPr>
          <w:color w:val="FF0000"/>
          <w:sz w:val="28"/>
        </w:rPr>
      </w:pPr>
      <w:r w:rsidRPr="00601813">
        <w:rPr>
          <w:color w:val="FF0000"/>
          <w:sz w:val="28"/>
        </w:rPr>
        <w:t xml:space="preserve">Things that they get from the land also count – like deer, fish, lobster, and metals </w:t>
      </w:r>
    </w:p>
    <w:p w:rsidR="00770690" w:rsidRDefault="00770690" w:rsidP="00770690">
      <w:pPr>
        <w:rPr>
          <w:color w:val="FF0000"/>
          <w:sz w:val="28"/>
        </w:rPr>
      </w:pPr>
      <w:r>
        <w:rPr>
          <w:color w:val="FF0000"/>
          <w:sz w:val="28"/>
        </w:rPr>
        <w:t>This is how I would look it up:</w:t>
      </w:r>
    </w:p>
    <w:p w:rsidR="00770690" w:rsidRDefault="00770690" w:rsidP="00770690">
      <w:pPr>
        <w:rPr>
          <w:color w:val="FF0000"/>
          <w:sz w:val="28"/>
        </w:rPr>
      </w:pPr>
      <w:r w:rsidRPr="00601813">
        <w:rPr>
          <w:color w:val="FF0000"/>
          <w:sz w:val="28"/>
        </w:rPr>
        <w:t>what natural resources are found in the Southeast region</w:t>
      </w:r>
    </w:p>
    <w:p w:rsidR="0018529F" w:rsidRPr="0011160D" w:rsidRDefault="0018529F" w:rsidP="0011160D">
      <w:pPr>
        <w:rPr>
          <w:i/>
          <w:color w:val="FF0000"/>
          <w:sz w:val="26"/>
          <w:szCs w:val="26"/>
        </w:rPr>
      </w:pPr>
    </w:p>
    <w:p w:rsidR="00197BCA" w:rsidRPr="00197BCA" w:rsidRDefault="00197BCA">
      <w:pPr>
        <w:rPr>
          <w:sz w:val="28"/>
          <w:szCs w:val="28"/>
        </w:rPr>
      </w:pPr>
    </w:p>
    <w:p w:rsidR="00197BCA" w:rsidRPr="00197BCA" w:rsidRDefault="00197BCA">
      <w:pPr>
        <w:rPr>
          <w:sz w:val="28"/>
          <w:szCs w:val="28"/>
        </w:rPr>
      </w:pPr>
    </w:p>
    <w:p w:rsidR="00197BCA" w:rsidRPr="00197BCA" w:rsidRDefault="00197BCA">
      <w:pPr>
        <w:rPr>
          <w:sz w:val="28"/>
          <w:szCs w:val="28"/>
        </w:rPr>
      </w:pPr>
    </w:p>
    <w:p w:rsidR="00197BCA" w:rsidRDefault="00197BCA">
      <w:r>
        <w:br w:type="page"/>
      </w:r>
    </w:p>
    <w:p w:rsidR="00770690" w:rsidRPr="00770690" w:rsidRDefault="00770690" w:rsidP="00770690">
      <w:pPr>
        <w:spacing w:after="0" w:line="240" w:lineRule="auto"/>
        <w:rPr>
          <w:sz w:val="28"/>
          <w:szCs w:val="28"/>
        </w:rPr>
      </w:pPr>
      <w:r w:rsidRPr="00770690">
        <w:rPr>
          <w:sz w:val="28"/>
          <w:szCs w:val="28"/>
        </w:rPr>
        <w:lastRenderedPageBreak/>
        <w:t>Midwest.</w:t>
      </w:r>
    </w:p>
    <w:p w:rsidR="00770690" w:rsidRPr="00770690" w:rsidRDefault="00770690" w:rsidP="00770690">
      <w:pPr>
        <w:spacing w:after="0" w:line="240" w:lineRule="auto"/>
        <w:rPr>
          <w:sz w:val="28"/>
          <w:szCs w:val="28"/>
        </w:rPr>
      </w:pPr>
      <w:r w:rsidRPr="00770690">
        <w:rPr>
          <w:sz w:val="28"/>
          <w:szCs w:val="28"/>
        </w:rPr>
        <w:t>Farmland</w:t>
      </w:r>
    </w:p>
    <w:p w:rsidR="00770690" w:rsidRPr="00770690" w:rsidRDefault="00770690" w:rsidP="00770690">
      <w:pPr>
        <w:spacing w:after="0" w:line="240" w:lineRule="auto"/>
        <w:rPr>
          <w:sz w:val="28"/>
          <w:szCs w:val="28"/>
        </w:rPr>
      </w:pPr>
      <w:r w:rsidRPr="00770690">
        <w:rPr>
          <w:sz w:val="28"/>
          <w:szCs w:val="28"/>
        </w:rPr>
        <w:t>Freshwater lakes</w:t>
      </w:r>
    </w:p>
    <w:p w:rsidR="00770690" w:rsidRPr="00770690" w:rsidRDefault="00770690" w:rsidP="00770690">
      <w:pPr>
        <w:spacing w:after="0" w:line="240" w:lineRule="auto"/>
        <w:rPr>
          <w:sz w:val="28"/>
          <w:szCs w:val="28"/>
        </w:rPr>
      </w:pPr>
      <w:r w:rsidRPr="00770690">
        <w:rPr>
          <w:sz w:val="28"/>
          <w:szCs w:val="28"/>
        </w:rPr>
        <w:t>The Great Lakes</w:t>
      </w:r>
    </w:p>
    <w:p w:rsidR="00770690" w:rsidRPr="00770690" w:rsidRDefault="00770690" w:rsidP="00770690">
      <w:pPr>
        <w:spacing w:after="0" w:line="240" w:lineRule="auto"/>
        <w:rPr>
          <w:sz w:val="28"/>
          <w:szCs w:val="28"/>
        </w:rPr>
      </w:pPr>
      <w:r w:rsidRPr="00770690">
        <w:rPr>
          <w:sz w:val="28"/>
          <w:szCs w:val="28"/>
        </w:rPr>
        <w:t>Mount Rushmore – built with dynamite in South Dakota - 1941</w:t>
      </w:r>
    </w:p>
    <w:p w:rsidR="00770690" w:rsidRPr="00770690" w:rsidRDefault="00770690" w:rsidP="00770690">
      <w:pPr>
        <w:spacing w:after="0" w:line="240" w:lineRule="auto"/>
        <w:rPr>
          <w:sz w:val="28"/>
          <w:szCs w:val="28"/>
        </w:rPr>
      </w:pPr>
      <w:r w:rsidRPr="00770690">
        <w:rPr>
          <w:sz w:val="28"/>
          <w:szCs w:val="28"/>
        </w:rPr>
        <w:t xml:space="preserve">Mall of America - Bloomington Minnesota – The </w:t>
      </w:r>
      <w:proofErr w:type="spellStart"/>
      <w:r w:rsidRPr="00770690">
        <w:rPr>
          <w:sz w:val="28"/>
          <w:szCs w:val="28"/>
        </w:rPr>
        <w:t>worlds</w:t>
      </w:r>
      <w:proofErr w:type="spellEnd"/>
      <w:r w:rsidRPr="00770690">
        <w:rPr>
          <w:sz w:val="28"/>
          <w:szCs w:val="28"/>
        </w:rPr>
        <w:t xml:space="preserve"> largest mall.  400 stores and a waterpark, aquarium, mini-golf course and more</w:t>
      </w:r>
    </w:p>
    <w:p w:rsidR="00770690" w:rsidRPr="00770690" w:rsidRDefault="00770690" w:rsidP="00770690">
      <w:pPr>
        <w:spacing w:after="0" w:line="240" w:lineRule="auto"/>
        <w:rPr>
          <w:sz w:val="28"/>
          <w:szCs w:val="28"/>
        </w:rPr>
      </w:pPr>
      <w:r w:rsidRPr="00770690">
        <w:rPr>
          <w:sz w:val="28"/>
          <w:szCs w:val="28"/>
        </w:rPr>
        <w:t xml:space="preserve">Gateway arch – St. Louis Missouri – the world tallest arch made of stainless steel – built in 1965 – made to remember the pioneers that crossed our county by wagon </w:t>
      </w:r>
    </w:p>
    <w:p w:rsidR="00770690" w:rsidRPr="00770690" w:rsidRDefault="00770690" w:rsidP="00770690">
      <w:pPr>
        <w:spacing w:after="0" w:line="240" w:lineRule="auto"/>
        <w:rPr>
          <w:sz w:val="28"/>
          <w:szCs w:val="28"/>
        </w:rPr>
      </w:pPr>
      <w:r w:rsidRPr="00770690">
        <w:rPr>
          <w:sz w:val="28"/>
          <w:szCs w:val="28"/>
        </w:rPr>
        <w:t>Tornado Alley</w:t>
      </w:r>
    </w:p>
    <w:p w:rsidR="00770690" w:rsidRPr="00770690" w:rsidRDefault="00770690" w:rsidP="00770690">
      <w:pPr>
        <w:spacing w:after="0" w:line="240" w:lineRule="auto"/>
        <w:rPr>
          <w:sz w:val="28"/>
          <w:szCs w:val="28"/>
        </w:rPr>
      </w:pPr>
      <w:r w:rsidRPr="00770690">
        <w:rPr>
          <w:sz w:val="28"/>
          <w:szCs w:val="28"/>
        </w:rPr>
        <w:t>No oceans – so the temperatures can be extreme 100+ in the summer and very cold winters with lots of snow.</w:t>
      </w:r>
    </w:p>
    <w:p w:rsidR="00770690" w:rsidRPr="00770690" w:rsidRDefault="00770690" w:rsidP="00770690">
      <w:pPr>
        <w:spacing w:after="0" w:line="240" w:lineRule="auto"/>
        <w:rPr>
          <w:sz w:val="28"/>
          <w:szCs w:val="28"/>
        </w:rPr>
      </w:pPr>
      <w:r w:rsidRPr="00770690">
        <w:rPr>
          <w:sz w:val="28"/>
          <w:szCs w:val="28"/>
        </w:rPr>
        <w:t>Chicago</w:t>
      </w:r>
    </w:p>
    <w:p w:rsidR="00770690" w:rsidRPr="00770690" w:rsidRDefault="00770690" w:rsidP="00770690">
      <w:pPr>
        <w:spacing w:after="0" w:line="240" w:lineRule="auto"/>
        <w:rPr>
          <w:sz w:val="28"/>
          <w:szCs w:val="28"/>
        </w:rPr>
      </w:pPr>
      <w:r w:rsidRPr="00770690">
        <w:rPr>
          <w:sz w:val="28"/>
          <w:szCs w:val="28"/>
        </w:rPr>
        <w:t>Detroit</w:t>
      </w:r>
    </w:p>
    <w:p w:rsidR="00770690" w:rsidRPr="00770690" w:rsidRDefault="00770690" w:rsidP="00770690">
      <w:pPr>
        <w:spacing w:after="0" w:line="240" w:lineRule="auto"/>
        <w:rPr>
          <w:sz w:val="28"/>
          <w:szCs w:val="28"/>
        </w:rPr>
      </w:pPr>
      <w:r w:rsidRPr="00770690">
        <w:rPr>
          <w:sz w:val="28"/>
          <w:szCs w:val="28"/>
        </w:rPr>
        <w:t>St. Paul</w:t>
      </w:r>
    </w:p>
    <w:p w:rsidR="00770690" w:rsidRPr="00770690" w:rsidRDefault="00770690" w:rsidP="00770690">
      <w:pPr>
        <w:spacing w:after="0" w:line="240" w:lineRule="auto"/>
        <w:rPr>
          <w:sz w:val="28"/>
          <w:szCs w:val="28"/>
        </w:rPr>
      </w:pPr>
      <w:r w:rsidRPr="00770690">
        <w:rPr>
          <w:sz w:val="28"/>
          <w:szCs w:val="28"/>
        </w:rPr>
        <w:t>Milwaukee</w:t>
      </w:r>
    </w:p>
    <w:p w:rsidR="00770690" w:rsidRPr="00770690" w:rsidRDefault="00770690" w:rsidP="00770690">
      <w:pPr>
        <w:spacing w:after="0" w:line="240" w:lineRule="auto"/>
        <w:rPr>
          <w:sz w:val="28"/>
          <w:szCs w:val="28"/>
        </w:rPr>
      </w:pPr>
      <w:r w:rsidRPr="00770690">
        <w:rPr>
          <w:sz w:val="28"/>
          <w:szCs w:val="28"/>
        </w:rPr>
        <w:t>Minneapolis</w:t>
      </w:r>
    </w:p>
    <w:p w:rsidR="00770690" w:rsidRPr="00770690" w:rsidRDefault="00770690" w:rsidP="00770690">
      <w:pPr>
        <w:spacing w:after="0" w:line="240" w:lineRule="auto"/>
        <w:rPr>
          <w:sz w:val="28"/>
          <w:szCs w:val="28"/>
        </w:rPr>
      </w:pPr>
      <w:r w:rsidRPr="00770690">
        <w:rPr>
          <w:sz w:val="28"/>
          <w:szCs w:val="28"/>
        </w:rPr>
        <w:t>St. Louis</w:t>
      </w:r>
    </w:p>
    <w:p w:rsidR="00770690" w:rsidRPr="00770690" w:rsidRDefault="00770690" w:rsidP="00770690">
      <w:pPr>
        <w:spacing w:after="0" w:line="240" w:lineRule="auto"/>
        <w:rPr>
          <w:sz w:val="28"/>
          <w:szCs w:val="28"/>
        </w:rPr>
      </w:pPr>
      <w:r w:rsidRPr="00770690">
        <w:rPr>
          <w:sz w:val="28"/>
          <w:szCs w:val="28"/>
        </w:rPr>
        <w:t xml:space="preserve">In the flat area between the Rocky Mountains and the </w:t>
      </w:r>
      <w:proofErr w:type="gramStart"/>
      <w:r w:rsidRPr="00770690">
        <w:rPr>
          <w:sz w:val="28"/>
          <w:szCs w:val="28"/>
        </w:rPr>
        <w:t>Appalachian mountains</w:t>
      </w:r>
      <w:proofErr w:type="gramEnd"/>
      <w:r w:rsidRPr="00770690">
        <w:rPr>
          <w:sz w:val="28"/>
          <w:szCs w:val="28"/>
        </w:rPr>
        <w:t xml:space="preserve"> – fabulous soil and nice flat land perfect for farming (the breadbasket of America) wheat, corn, oats, soy</w:t>
      </w:r>
    </w:p>
    <w:p w:rsidR="00770690" w:rsidRPr="0093263B" w:rsidRDefault="00770690" w:rsidP="00770690">
      <w:pPr>
        <w:spacing w:after="0" w:line="240" w:lineRule="auto"/>
        <w:rPr>
          <w:b/>
          <w:sz w:val="20"/>
        </w:rPr>
      </w:pPr>
      <w:r w:rsidRPr="0093263B">
        <w:rPr>
          <w:b/>
          <w:sz w:val="20"/>
        </w:rPr>
        <w:t>Southeast</w:t>
      </w:r>
      <w:r w:rsidR="0093263B">
        <w:rPr>
          <w:b/>
          <w:sz w:val="20"/>
        </w:rPr>
        <w:t xml:space="preserve"> </w:t>
      </w:r>
      <w:r>
        <w:rPr>
          <w:sz w:val="20"/>
        </w:rPr>
        <w:t xml:space="preserve">Known for </w:t>
      </w:r>
      <w:proofErr w:type="spellStart"/>
      <w:proofErr w:type="gramStart"/>
      <w:r>
        <w:rPr>
          <w:sz w:val="20"/>
        </w:rPr>
        <w:t>it’s</w:t>
      </w:r>
      <w:proofErr w:type="spellEnd"/>
      <w:proofErr w:type="gramEnd"/>
      <w:r>
        <w:rPr>
          <w:sz w:val="20"/>
        </w:rPr>
        <w:t xml:space="preserve"> beaches. Southern Hospitality which includes food</w:t>
      </w:r>
    </w:p>
    <w:p w:rsidR="00770690" w:rsidRPr="008E1C4A" w:rsidRDefault="00770690" w:rsidP="00770690">
      <w:pPr>
        <w:spacing w:after="0" w:line="240" w:lineRule="auto"/>
        <w:rPr>
          <w:sz w:val="20"/>
        </w:rPr>
      </w:pPr>
      <w:r w:rsidRPr="008E1C4A">
        <w:rPr>
          <w:b/>
          <w:sz w:val="20"/>
        </w:rPr>
        <w:t>Food</w:t>
      </w:r>
      <w:r>
        <w:rPr>
          <w:b/>
          <w:sz w:val="20"/>
        </w:rPr>
        <w:t xml:space="preserve"> </w:t>
      </w:r>
      <w:r>
        <w:rPr>
          <w:sz w:val="20"/>
        </w:rPr>
        <w:t>seafood, anything fried (fried chicken, fried Oreos, turkey, seafood)</w:t>
      </w:r>
    </w:p>
    <w:p w:rsidR="00770690" w:rsidRDefault="00770690" w:rsidP="00770690">
      <w:pPr>
        <w:spacing w:after="0" w:line="240" w:lineRule="auto"/>
        <w:rPr>
          <w:sz w:val="20"/>
        </w:rPr>
      </w:pPr>
      <w:r w:rsidRPr="00A10758">
        <w:rPr>
          <w:sz w:val="20"/>
        </w:rPr>
        <w:t>country music was born</w:t>
      </w:r>
      <w:r>
        <w:rPr>
          <w:sz w:val="20"/>
        </w:rPr>
        <w:t xml:space="preserve"> in the Appalachian Mountains</w:t>
      </w:r>
    </w:p>
    <w:p w:rsidR="00770690" w:rsidRPr="0093263B" w:rsidRDefault="00770690" w:rsidP="00770690">
      <w:pPr>
        <w:spacing w:after="0" w:line="240" w:lineRule="auto"/>
        <w:rPr>
          <w:sz w:val="20"/>
        </w:rPr>
      </w:pPr>
      <w:r w:rsidRPr="00BF732E">
        <w:rPr>
          <w:b/>
          <w:sz w:val="20"/>
        </w:rPr>
        <w:t>swamps</w:t>
      </w:r>
      <w:r>
        <w:rPr>
          <w:sz w:val="20"/>
        </w:rPr>
        <w:t xml:space="preserve"> are all over the Southeast – look it up and make sure you see pictures!</w:t>
      </w:r>
    </w:p>
    <w:p w:rsidR="00770690" w:rsidRDefault="00770690" w:rsidP="00770690">
      <w:pPr>
        <w:spacing w:after="0" w:line="240" w:lineRule="auto"/>
        <w:rPr>
          <w:sz w:val="20"/>
        </w:rPr>
      </w:pPr>
      <w:r w:rsidRPr="008E1C4A">
        <w:rPr>
          <w:b/>
          <w:sz w:val="20"/>
        </w:rPr>
        <w:t>Vacation spots:</w:t>
      </w:r>
      <w:r>
        <w:rPr>
          <w:sz w:val="20"/>
        </w:rPr>
        <w:t xml:space="preserve"> All the </w:t>
      </w:r>
      <w:r w:rsidRPr="008E1C4A">
        <w:rPr>
          <w:b/>
          <w:sz w:val="20"/>
        </w:rPr>
        <w:t>beaches</w:t>
      </w:r>
      <w:r>
        <w:rPr>
          <w:sz w:val="20"/>
        </w:rPr>
        <w:t xml:space="preserve">: </w:t>
      </w:r>
      <w:r w:rsidRPr="008E1C4A">
        <w:rPr>
          <w:sz w:val="20"/>
        </w:rPr>
        <w:t>Hilton Head Island, South Carolina</w:t>
      </w:r>
      <w:r>
        <w:rPr>
          <w:sz w:val="20"/>
        </w:rPr>
        <w:t xml:space="preserve">, </w:t>
      </w:r>
      <w:r w:rsidRPr="008E1C4A">
        <w:rPr>
          <w:sz w:val="20"/>
        </w:rPr>
        <w:t>Gulf Shores and Orange Beach, Alabama</w:t>
      </w:r>
      <w:r>
        <w:rPr>
          <w:sz w:val="20"/>
        </w:rPr>
        <w:t xml:space="preserve">, </w:t>
      </w:r>
      <w:r w:rsidRPr="008E1C4A">
        <w:rPr>
          <w:sz w:val="20"/>
        </w:rPr>
        <w:t>Destin, Florida</w:t>
      </w:r>
      <w:r>
        <w:rPr>
          <w:sz w:val="20"/>
        </w:rPr>
        <w:t xml:space="preserve">, </w:t>
      </w:r>
      <w:r w:rsidRPr="008E1C4A">
        <w:rPr>
          <w:sz w:val="20"/>
        </w:rPr>
        <w:t>Myrtle Beach, South Carolina</w:t>
      </w:r>
      <w:r>
        <w:rPr>
          <w:sz w:val="20"/>
        </w:rPr>
        <w:t xml:space="preserve">, </w:t>
      </w:r>
      <w:r w:rsidRPr="008E1C4A">
        <w:rPr>
          <w:sz w:val="20"/>
        </w:rPr>
        <w:t>Ocean City, Maryland</w:t>
      </w:r>
      <w:r>
        <w:rPr>
          <w:sz w:val="20"/>
        </w:rPr>
        <w:t xml:space="preserve">, </w:t>
      </w:r>
      <w:r w:rsidRPr="008E1C4A">
        <w:rPr>
          <w:sz w:val="20"/>
        </w:rPr>
        <w:t>Virginia Beach, Virginia.</w:t>
      </w:r>
    </w:p>
    <w:p w:rsidR="00770690" w:rsidRPr="00A10758" w:rsidRDefault="00770690" w:rsidP="00770690">
      <w:pPr>
        <w:spacing w:after="0" w:line="240" w:lineRule="auto"/>
        <w:rPr>
          <w:sz w:val="20"/>
        </w:rPr>
      </w:pPr>
      <w:r w:rsidRPr="00A10758">
        <w:rPr>
          <w:sz w:val="20"/>
        </w:rPr>
        <w:t xml:space="preserve">Disney World, </w:t>
      </w:r>
      <w:r>
        <w:rPr>
          <w:sz w:val="20"/>
        </w:rPr>
        <w:t xml:space="preserve">Universal, </w:t>
      </w:r>
      <w:r w:rsidRPr="00A10758">
        <w:rPr>
          <w:sz w:val="20"/>
        </w:rPr>
        <w:t>the Great Smokey Mountains National Park</w:t>
      </w:r>
      <w:r>
        <w:rPr>
          <w:sz w:val="20"/>
        </w:rPr>
        <w:t xml:space="preserve"> (look it up and tell me what kind of things you will find there</w:t>
      </w:r>
    </w:p>
    <w:p w:rsidR="00770690" w:rsidRDefault="00770690" w:rsidP="00770690">
      <w:pPr>
        <w:spacing w:after="0" w:line="240" w:lineRule="auto"/>
        <w:rPr>
          <w:sz w:val="20"/>
        </w:rPr>
      </w:pPr>
      <w:r>
        <w:rPr>
          <w:b/>
          <w:sz w:val="20"/>
        </w:rPr>
        <w:t xml:space="preserve">Facts </w:t>
      </w:r>
      <w:r>
        <w:rPr>
          <w:sz w:val="20"/>
        </w:rPr>
        <w:t xml:space="preserve">12 states: </w:t>
      </w:r>
      <w:r w:rsidRPr="00A10758">
        <w:rPr>
          <w:sz w:val="20"/>
        </w:rPr>
        <w:t>South Carolina, Virginia, West Virginia, North Carolina, Mississippi, Arkansas, Tennessee, Florida, Georgia, Alabama, Kentucky and Louisiana.</w:t>
      </w:r>
      <w:r w:rsidRPr="00BF732E">
        <w:rPr>
          <w:sz w:val="20"/>
        </w:rPr>
        <w:t xml:space="preserve"> </w:t>
      </w:r>
    </w:p>
    <w:p w:rsidR="00770690" w:rsidRPr="00A10758" w:rsidRDefault="00770690" w:rsidP="00770690">
      <w:pPr>
        <w:spacing w:after="0" w:line="240" w:lineRule="auto"/>
        <w:rPr>
          <w:sz w:val="20"/>
        </w:rPr>
      </w:pPr>
      <w:r w:rsidRPr="00A10758">
        <w:rPr>
          <w:sz w:val="20"/>
        </w:rPr>
        <w:t>Dixie is the nickname given to the Southeastern portion of the United States.</w:t>
      </w:r>
    </w:p>
    <w:p w:rsidR="00770690" w:rsidRPr="00A10758" w:rsidRDefault="00770690" w:rsidP="00770690">
      <w:pPr>
        <w:spacing w:after="0" w:line="240" w:lineRule="auto"/>
        <w:rPr>
          <w:sz w:val="20"/>
        </w:rPr>
      </w:pPr>
      <w:r w:rsidRPr="00BF732E">
        <w:rPr>
          <w:b/>
          <w:sz w:val="20"/>
        </w:rPr>
        <w:t>The Blue Ridge Mountains</w:t>
      </w:r>
      <w:r w:rsidRPr="00A10758">
        <w:rPr>
          <w:sz w:val="20"/>
        </w:rPr>
        <w:t>, part of the Appalachian Mountains, extend through numerous eastern states including the southeastern states of Virginia, North Carolina, South Carolina, and the northeast tip of Georgia</w:t>
      </w:r>
      <w:r>
        <w:rPr>
          <w:sz w:val="20"/>
        </w:rPr>
        <w:t xml:space="preserve">. </w:t>
      </w:r>
      <w:proofErr w:type="gramStart"/>
      <w:r>
        <w:rPr>
          <w:sz w:val="20"/>
        </w:rPr>
        <w:t>Plus</w:t>
      </w:r>
      <w:proofErr w:type="gramEnd"/>
      <w:r>
        <w:rPr>
          <w:sz w:val="20"/>
        </w:rPr>
        <w:t xml:space="preserve"> it has a song named after it!</w:t>
      </w:r>
    </w:p>
    <w:p w:rsidR="00770690" w:rsidRPr="00A10758" w:rsidRDefault="00770690" w:rsidP="00770690">
      <w:pPr>
        <w:spacing w:after="0" w:line="240" w:lineRule="auto"/>
        <w:rPr>
          <w:sz w:val="20"/>
        </w:rPr>
      </w:pPr>
      <w:r w:rsidRPr="00A10758">
        <w:rPr>
          <w:sz w:val="20"/>
        </w:rPr>
        <w:t>The Southeast region of the United States is home to about 2 million wild boars, also called feral pigs.</w:t>
      </w:r>
    </w:p>
    <w:p w:rsidR="00770690" w:rsidRPr="00A10758" w:rsidRDefault="00770690" w:rsidP="00770690">
      <w:pPr>
        <w:spacing w:after="0" w:line="240" w:lineRule="auto"/>
        <w:rPr>
          <w:sz w:val="20"/>
        </w:rPr>
      </w:pPr>
      <w:r w:rsidRPr="00BF732E">
        <w:rPr>
          <w:b/>
          <w:sz w:val="20"/>
        </w:rPr>
        <w:t>Climate</w:t>
      </w:r>
      <w:r>
        <w:rPr>
          <w:sz w:val="20"/>
        </w:rPr>
        <w:t xml:space="preserve">: Since it is </w:t>
      </w:r>
      <w:r w:rsidRPr="00A10758">
        <w:rPr>
          <w:sz w:val="20"/>
        </w:rPr>
        <w:t>closer to the equator than the Northeast region, the climate in the Southeast tends to be very mild and humid with hot summers and short winters</w:t>
      </w:r>
      <w:r>
        <w:rPr>
          <w:sz w:val="20"/>
        </w:rPr>
        <w:t xml:space="preserve"> – it </w:t>
      </w:r>
      <w:proofErr w:type="gramStart"/>
      <w:r>
        <w:rPr>
          <w:sz w:val="20"/>
        </w:rPr>
        <w:t>is considered to be</w:t>
      </w:r>
      <w:proofErr w:type="gramEnd"/>
      <w:r>
        <w:rPr>
          <w:sz w:val="20"/>
        </w:rPr>
        <w:t xml:space="preserve"> </w:t>
      </w:r>
      <w:r w:rsidRPr="00A10758">
        <w:rPr>
          <w:sz w:val="20"/>
        </w:rPr>
        <w:t>humid subtropica</w:t>
      </w:r>
      <w:r>
        <w:rPr>
          <w:sz w:val="20"/>
        </w:rPr>
        <w:t>l</w:t>
      </w:r>
      <w:r w:rsidRPr="00A10758">
        <w:rPr>
          <w:sz w:val="20"/>
        </w:rPr>
        <w:t>.</w:t>
      </w:r>
    </w:p>
    <w:p w:rsidR="00770690" w:rsidRPr="00A10758" w:rsidRDefault="00770690" w:rsidP="00770690">
      <w:pPr>
        <w:spacing w:after="0" w:line="240" w:lineRule="auto"/>
        <w:rPr>
          <w:sz w:val="20"/>
        </w:rPr>
      </w:pPr>
      <w:r w:rsidRPr="00A10758">
        <w:rPr>
          <w:sz w:val="20"/>
        </w:rPr>
        <w:t xml:space="preserve">Two of the </w:t>
      </w:r>
      <w:r w:rsidRPr="00BF732E">
        <w:rPr>
          <w:sz w:val="20"/>
        </w:rPr>
        <w:t>main</w:t>
      </w:r>
      <w:r w:rsidRPr="00BF732E">
        <w:rPr>
          <w:b/>
          <w:sz w:val="20"/>
        </w:rPr>
        <w:t xml:space="preserve"> natural resources</w:t>
      </w:r>
      <w:r w:rsidRPr="00A10758">
        <w:rPr>
          <w:sz w:val="20"/>
        </w:rPr>
        <w:t xml:space="preserve"> in this region are pine trees and coal.</w:t>
      </w:r>
    </w:p>
    <w:p w:rsidR="00770690" w:rsidRPr="00A10758" w:rsidRDefault="00770690" w:rsidP="00770690">
      <w:pPr>
        <w:spacing w:after="0" w:line="240" w:lineRule="auto"/>
        <w:rPr>
          <w:sz w:val="20"/>
        </w:rPr>
      </w:pPr>
      <w:r w:rsidRPr="00A10758">
        <w:rPr>
          <w:sz w:val="20"/>
        </w:rPr>
        <w:t xml:space="preserve">Throughout US history crops </w:t>
      </w:r>
      <w:r>
        <w:rPr>
          <w:sz w:val="20"/>
        </w:rPr>
        <w:t xml:space="preserve">(farms) </w:t>
      </w:r>
      <w:r w:rsidRPr="00A10758">
        <w:rPr>
          <w:sz w:val="20"/>
        </w:rPr>
        <w:t>were and still are an important income producer for this region. The mild weather and plentiful rainfall create optimal growing conditions for crops such as tobacco, cotton and peanuts.</w:t>
      </w:r>
    </w:p>
    <w:p w:rsidR="00770690" w:rsidRPr="00A10758" w:rsidRDefault="0093263B" w:rsidP="00770690">
      <w:pPr>
        <w:spacing w:after="0" w:line="240" w:lineRule="auto"/>
        <w:rPr>
          <w:sz w:val="20"/>
        </w:rPr>
      </w:pPr>
      <w:r>
        <w:rPr>
          <w:sz w:val="20"/>
        </w:rPr>
        <w:t xml:space="preserve">Historic sights: </w:t>
      </w:r>
      <w:r w:rsidR="00770690" w:rsidRPr="00A10758">
        <w:rPr>
          <w:sz w:val="20"/>
        </w:rPr>
        <w:t>Fredericksburg, Arlington National Cemetery Monticello</w:t>
      </w:r>
      <w:r>
        <w:rPr>
          <w:sz w:val="20"/>
        </w:rPr>
        <w:t xml:space="preserve"> and Jamestown</w:t>
      </w:r>
    </w:p>
    <w:p w:rsidR="00770690" w:rsidRPr="00A10758" w:rsidRDefault="00770690" w:rsidP="00770690">
      <w:pPr>
        <w:rPr>
          <w:sz w:val="4"/>
        </w:rPr>
      </w:pPr>
    </w:p>
    <w:p w:rsidR="00770690" w:rsidRPr="00A10758" w:rsidRDefault="00770690" w:rsidP="00770690">
      <w:pPr>
        <w:rPr>
          <w:sz w:val="4"/>
        </w:rPr>
      </w:pPr>
    </w:p>
    <w:p w:rsidR="0093263B" w:rsidRPr="0093263B" w:rsidRDefault="0093263B" w:rsidP="0093263B">
      <w:pPr>
        <w:spacing w:after="0" w:line="240" w:lineRule="auto"/>
        <w:rPr>
          <w:b/>
          <w:sz w:val="20"/>
        </w:rPr>
      </w:pPr>
      <w:r w:rsidRPr="001D262B">
        <w:rPr>
          <w:b/>
          <w:sz w:val="20"/>
        </w:rPr>
        <w:t>West</w:t>
      </w:r>
      <w:r>
        <w:rPr>
          <w:b/>
          <w:sz w:val="20"/>
        </w:rPr>
        <w:t xml:space="preserve"> </w:t>
      </w:r>
      <w:r>
        <w:rPr>
          <w:sz w:val="20"/>
        </w:rPr>
        <w:t xml:space="preserve">Known for: cowboys and ranchers, California Beaches, deserts, Mexican heritage, Huge, huge, huge Mountains (The Rockies) </w:t>
      </w:r>
    </w:p>
    <w:p w:rsidR="0093263B" w:rsidRPr="00687229" w:rsidRDefault="0093263B" w:rsidP="0093263B">
      <w:pPr>
        <w:spacing w:after="0" w:line="240" w:lineRule="auto"/>
        <w:rPr>
          <w:b/>
          <w:sz w:val="20"/>
        </w:rPr>
      </w:pPr>
      <w:r w:rsidRPr="00687229">
        <w:rPr>
          <w:b/>
          <w:sz w:val="20"/>
        </w:rPr>
        <w:t xml:space="preserve">States: </w:t>
      </w:r>
      <w:r w:rsidRPr="00BF732E">
        <w:rPr>
          <w:sz w:val="20"/>
        </w:rPr>
        <w:t>California</w:t>
      </w:r>
      <w:r>
        <w:rPr>
          <w:sz w:val="20"/>
        </w:rPr>
        <w:t xml:space="preserve">, </w:t>
      </w:r>
      <w:r w:rsidRPr="00BF732E">
        <w:rPr>
          <w:sz w:val="20"/>
        </w:rPr>
        <w:t>Oregon</w:t>
      </w:r>
      <w:r>
        <w:rPr>
          <w:sz w:val="20"/>
        </w:rPr>
        <w:t xml:space="preserve">, </w:t>
      </w:r>
      <w:r w:rsidRPr="00BF732E">
        <w:rPr>
          <w:sz w:val="20"/>
        </w:rPr>
        <w:t>Washington</w:t>
      </w:r>
      <w:r>
        <w:rPr>
          <w:sz w:val="20"/>
        </w:rPr>
        <w:t xml:space="preserve">, </w:t>
      </w:r>
      <w:r w:rsidRPr="00BF732E">
        <w:rPr>
          <w:sz w:val="20"/>
        </w:rPr>
        <w:t>Colorado</w:t>
      </w:r>
      <w:r>
        <w:rPr>
          <w:sz w:val="20"/>
        </w:rPr>
        <w:t xml:space="preserve">, </w:t>
      </w:r>
      <w:r w:rsidRPr="00BF732E">
        <w:rPr>
          <w:sz w:val="20"/>
        </w:rPr>
        <w:t>Idaho</w:t>
      </w:r>
      <w:r>
        <w:rPr>
          <w:sz w:val="20"/>
        </w:rPr>
        <w:t xml:space="preserve">, </w:t>
      </w:r>
      <w:r w:rsidRPr="00BF732E">
        <w:rPr>
          <w:sz w:val="20"/>
        </w:rPr>
        <w:t>Montana</w:t>
      </w:r>
      <w:r>
        <w:rPr>
          <w:sz w:val="20"/>
        </w:rPr>
        <w:t xml:space="preserve">, </w:t>
      </w:r>
      <w:r w:rsidRPr="00BF732E">
        <w:rPr>
          <w:sz w:val="20"/>
        </w:rPr>
        <w:t>Nevada</w:t>
      </w:r>
      <w:r>
        <w:rPr>
          <w:sz w:val="20"/>
        </w:rPr>
        <w:t xml:space="preserve">, </w:t>
      </w:r>
      <w:r w:rsidRPr="00BF732E">
        <w:rPr>
          <w:sz w:val="20"/>
        </w:rPr>
        <w:t>Utah</w:t>
      </w:r>
      <w:r>
        <w:rPr>
          <w:sz w:val="20"/>
        </w:rPr>
        <w:t xml:space="preserve">, </w:t>
      </w:r>
      <w:r w:rsidRPr="00BF732E">
        <w:rPr>
          <w:sz w:val="20"/>
        </w:rPr>
        <w:t xml:space="preserve">Wyoming </w:t>
      </w:r>
      <w:r w:rsidRPr="00687229">
        <w:rPr>
          <w:b/>
          <w:sz w:val="20"/>
        </w:rPr>
        <w:t>West Coast Region</w:t>
      </w:r>
      <w:r>
        <w:rPr>
          <w:sz w:val="20"/>
        </w:rPr>
        <w:t>:</w:t>
      </w:r>
      <w:r w:rsidRPr="00BF732E">
        <w:rPr>
          <w:sz w:val="20"/>
        </w:rPr>
        <w:t xml:space="preserve"> California, Oregon, Washington</w:t>
      </w:r>
      <w:r>
        <w:rPr>
          <w:sz w:val="20"/>
        </w:rPr>
        <w:br/>
      </w:r>
      <w:r w:rsidRPr="00687229">
        <w:rPr>
          <w:b/>
          <w:sz w:val="20"/>
        </w:rPr>
        <w:t>Mountain States</w:t>
      </w:r>
      <w:r>
        <w:rPr>
          <w:sz w:val="20"/>
        </w:rPr>
        <w:t>:</w:t>
      </w:r>
      <w:r w:rsidRPr="00BF732E">
        <w:rPr>
          <w:sz w:val="20"/>
        </w:rPr>
        <w:t xml:space="preserve"> Montana, Idaho, Wyoming, Nevada, Utah, and Colorado.</w:t>
      </w:r>
    </w:p>
    <w:p w:rsidR="0093263B" w:rsidRPr="00687229" w:rsidRDefault="0093263B" w:rsidP="0093263B">
      <w:pPr>
        <w:spacing w:after="0" w:line="240" w:lineRule="auto"/>
        <w:rPr>
          <w:sz w:val="20"/>
        </w:rPr>
      </w:pPr>
      <w:r w:rsidRPr="00687229">
        <w:rPr>
          <w:b/>
          <w:sz w:val="20"/>
        </w:rPr>
        <w:t xml:space="preserve">Cities: </w:t>
      </w:r>
      <w:r>
        <w:rPr>
          <w:sz w:val="20"/>
        </w:rPr>
        <w:t xml:space="preserve">Los Angeles &amp; San Francisco </w:t>
      </w:r>
      <w:r w:rsidRPr="00BF732E">
        <w:rPr>
          <w:sz w:val="20"/>
        </w:rPr>
        <w:t xml:space="preserve">San Diego (California), </w:t>
      </w:r>
      <w:r>
        <w:rPr>
          <w:sz w:val="20"/>
        </w:rPr>
        <w:t xml:space="preserve">Denver (Colorado), Portland </w:t>
      </w:r>
      <w:r w:rsidRPr="00BF732E">
        <w:rPr>
          <w:sz w:val="20"/>
        </w:rPr>
        <w:t>Las Vegas (Nevada)</w:t>
      </w:r>
    </w:p>
    <w:p w:rsidR="0093263B" w:rsidRPr="0093263B" w:rsidRDefault="0093263B" w:rsidP="0093263B">
      <w:pPr>
        <w:spacing w:after="0" w:line="240" w:lineRule="auto"/>
        <w:rPr>
          <w:sz w:val="20"/>
        </w:rPr>
      </w:pPr>
      <w:r w:rsidRPr="00687229">
        <w:rPr>
          <w:b/>
          <w:sz w:val="20"/>
        </w:rPr>
        <w:t>Native American Tribes</w:t>
      </w:r>
      <w:r>
        <w:rPr>
          <w:sz w:val="20"/>
        </w:rPr>
        <w:t xml:space="preserve"> living in the area before and after settlers arrived: </w:t>
      </w:r>
      <w:r w:rsidRPr="00687229">
        <w:rPr>
          <w:sz w:val="20"/>
        </w:rPr>
        <w:t xml:space="preserve">Iroquois, Cayuga, Cherokee, Huron, Mohawk, Oneida, Onondaga, Seneca, and Tuscarora. </w:t>
      </w:r>
    </w:p>
    <w:p w:rsidR="0093263B" w:rsidRDefault="0093263B" w:rsidP="0093263B">
      <w:pPr>
        <w:spacing w:after="0" w:line="240" w:lineRule="auto"/>
        <w:rPr>
          <w:b/>
          <w:sz w:val="20"/>
        </w:rPr>
      </w:pPr>
      <w:r>
        <w:rPr>
          <w:b/>
          <w:sz w:val="20"/>
        </w:rPr>
        <w:t>Places of interest</w:t>
      </w:r>
      <w:r w:rsidRPr="001D262B">
        <w:rPr>
          <w:b/>
          <w:sz w:val="20"/>
        </w:rPr>
        <w:t xml:space="preserve"> </w:t>
      </w:r>
    </w:p>
    <w:p w:rsidR="0093263B" w:rsidRPr="00D52A90" w:rsidRDefault="0093263B" w:rsidP="0093263B">
      <w:pPr>
        <w:spacing w:after="0" w:line="240" w:lineRule="auto"/>
        <w:rPr>
          <w:sz w:val="20"/>
        </w:rPr>
      </w:pPr>
      <w:r w:rsidRPr="001D262B">
        <w:rPr>
          <w:b/>
          <w:sz w:val="20"/>
        </w:rPr>
        <w:t>Pikes Peak</w:t>
      </w:r>
      <w:r>
        <w:rPr>
          <w:sz w:val="20"/>
        </w:rPr>
        <w:t xml:space="preserve">, Colorado </w:t>
      </w:r>
      <w:r>
        <w:rPr>
          <w:sz w:val="20"/>
        </w:rPr>
        <w:br/>
      </w:r>
      <w:r w:rsidRPr="001D262B">
        <w:rPr>
          <w:b/>
          <w:sz w:val="20"/>
        </w:rPr>
        <w:t>Arches National Park</w:t>
      </w:r>
      <w:r>
        <w:rPr>
          <w:b/>
          <w:sz w:val="20"/>
        </w:rPr>
        <w:t xml:space="preserve"> </w:t>
      </w:r>
      <w:r>
        <w:rPr>
          <w:sz w:val="20"/>
        </w:rPr>
        <w:t>Utah</w:t>
      </w:r>
    </w:p>
    <w:p w:rsidR="0093263B" w:rsidRDefault="0093263B" w:rsidP="0093263B">
      <w:pPr>
        <w:spacing w:after="0" w:line="240" w:lineRule="auto"/>
        <w:rPr>
          <w:sz w:val="20"/>
        </w:rPr>
      </w:pPr>
      <w:r w:rsidRPr="001D262B">
        <w:rPr>
          <w:b/>
          <w:sz w:val="20"/>
        </w:rPr>
        <w:t>Bryce Canyon National park</w:t>
      </w:r>
      <w:r>
        <w:rPr>
          <w:sz w:val="20"/>
        </w:rPr>
        <w:t xml:space="preserve"> Utah (can you find out what </w:t>
      </w:r>
      <w:r w:rsidRPr="00687229">
        <w:rPr>
          <w:sz w:val="20"/>
        </w:rPr>
        <w:t>hoodoos</w:t>
      </w:r>
      <w:r>
        <w:rPr>
          <w:sz w:val="20"/>
        </w:rPr>
        <w:t xml:space="preserve"> are?)</w:t>
      </w:r>
    </w:p>
    <w:p w:rsidR="0093263B" w:rsidRPr="00BF732E" w:rsidRDefault="0093263B" w:rsidP="0093263B">
      <w:pPr>
        <w:spacing w:after="0" w:line="240" w:lineRule="auto"/>
        <w:rPr>
          <w:sz w:val="20"/>
        </w:rPr>
      </w:pPr>
      <w:r w:rsidRPr="00687229">
        <w:rPr>
          <w:b/>
          <w:sz w:val="20"/>
        </w:rPr>
        <w:t>Hollywood</w:t>
      </w:r>
      <w:r w:rsidRPr="00BF732E">
        <w:rPr>
          <w:sz w:val="20"/>
        </w:rPr>
        <w:t xml:space="preserve"> California is the center of the film industry in the United States.</w:t>
      </w:r>
    </w:p>
    <w:p w:rsidR="0093263B" w:rsidRPr="00687229" w:rsidRDefault="0093263B" w:rsidP="0093263B">
      <w:pPr>
        <w:spacing w:after="0" w:line="240" w:lineRule="auto"/>
        <w:rPr>
          <w:b/>
          <w:sz w:val="20"/>
        </w:rPr>
      </w:pPr>
      <w:r w:rsidRPr="00687229">
        <w:rPr>
          <w:b/>
          <w:sz w:val="20"/>
        </w:rPr>
        <w:t>California Gold Rush of 1849.</w:t>
      </w:r>
    </w:p>
    <w:p w:rsidR="0093263B" w:rsidRPr="00BF732E" w:rsidRDefault="0093263B" w:rsidP="0093263B">
      <w:pPr>
        <w:spacing w:after="0" w:line="240" w:lineRule="auto"/>
        <w:rPr>
          <w:sz w:val="20"/>
        </w:rPr>
      </w:pPr>
      <w:r w:rsidRPr="00687229">
        <w:rPr>
          <w:b/>
          <w:sz w:val="20"/>
        </w:rPr>
        <w:t>The Oregon Trail</w:t>
      </w:r>
      <w:r w:rsidRPr="00BF732E">
        <w:rPr>
          <w:sz w:val="20"/>
        </w:rPr>
        <w:t xml:space="preserve">, which passed through several current day western states, was traveled by settlers from the east to the western territories. At first it was only passable by walking or on horseback but in the 1840s it was cleared enough for wagons to travel and enabled hundreds of thousands of settlers to reach the West; </w:t>
      </w:r>
    </w:p>
    <w:p w:rsidR="0093263B" w:rsidRDefault="0093263B" w:rsidP="0093263B">
      <w:pPr>
        <w:spacing w:after="0" w:line="240" w:lineRule="auto"/>
        <w:rPr>
          <w:sz w:val="20"/>
        </w:rPr>
      </w:pPr>
      <w:r w:rsidRPr="00687229">
        <w:rPr>
          <w:b/>
          <w:sz w:val="20"/>
        </w:rPr>
        <w:t>The Transcontinental Railroad</w:t>
      </w:r>
      <w:r w:rsidRPr="00BF732E">
        <w:rPr>
          <w:sz w:val="20"/>
        </w:rPr>
        <w:t xml:space="preserve"> connecting the railroad lines in the east to the west coast of the United States was completed in 1869. What once took months, to travel from the east to the west, was reduced to less than a week. The impact on the development of the West was huge.</w:t>
      </w:r>
    </w:p>
    <w:p w:rsidR="0093263B" w:rsidRPr="00BF732E" w:rsidRDefault="0093263B" w:rsidP="0093263B">
      <w:pPr>
        <w:spacing w:after="0" w:line="240" w:lineRule="auto"/>
        <w:rPr>
          <w:sz w:val="20"/>
        </w:rPr>
      </w:pPr>
      <w:r w:rsidRPr="00687229">
        <w:rPr>
          <w:b/>
          <w:sz w:val="20"/>
        </w:rPr>
        <w:t>U.S. Highway Route 66</w:t>
      </w:r>
      <w:r w:rsidRPr="00BF732E">
        <w:rPr>
          <w:sz w:val="20"/>
        </w:rPr>
        <w:t xml:space="preserve">, which stretches from Chicago, Illinois to California was opened in 1926 and resulted in increased tourism and business for the western states. </w:t>
      </w:r>
    </w:p>
    <w:p w:rsidR="0093263B" w:rsidRPr="00BF732E" w:rsidRDefault="0093263B" w:rsidP="0093263B">
      <w:pPr>
        <w:rPr>
          <w:sz w:val="2"/>
        </w:rPr>
      </w:pPr>
    </w:p>
    <w:p w:rsidR="0093263B" w:rsidRDefault="0093263B">
      <w:pPr>
        <w:rPr>
          <w:sz w:val="28"/>
          <w:szCs w:val="28"/>
        </w:rPr>
      </w:pPr>
      <w:r>
        <w:rPr>
          <w:sz w:val="28"/>
          <w:szCs w:val="28"/>
        </w:rPr>
        <w:br w:type="page"/>
      </w:r>
    </w:p>
    <w:p w:rsidR="0093263B" w:rsidRPr="002C0B1F" w:rsidRDefault="0093263B" w:rsidP="0093263B">
      <w:pPr>
        <w:spacing w:after="0" w:line="240" w:lineRule="auto"/>
        <w:rPr>
          <w:sz w:val="20"/>
        </w:rPr>
      </w:pPr>
      <w:r w:rsidRPr="00D41B1E">
        <w:rPr>
          <w:sz w:val="20"/>
        </w:rPr>
        <w:lastRenderedPageBreak/>
        <w:t>Northeast</w:t>
      </w:r>
      <w:r w:rsidRPr="00D41B1E">
        <w:rPr>
          <w:sz w:val="20"/>
        </w:rPr>
        <w:br/>
      </w:r>
    </w:p>
    <w:p w:rsidR="0093263B" w:rsidRPr="002C0B1F" w:rsidRDefault="0093263B" w:rsidP="0093263B">
      <w:pPr>
        <w:spacing w:after="0" w:line="240" w:lineRule="auto"/>
        <w:rPr>
          <w:sz w:val="20"/>
        </w:rPr>
      </w:pPr>
      <w:r w:rsidRPr="002C0B1F">
        <w:rPr>
          <w:b/>
          <w:sz w:val="20"/>
        </w:rPr>
        <w:t>Facts</w:t>
      </w:r>
      <w:r>
        <w:rPr>
          <w:b/>
          <w:sz w:val="20"/>
        </w:rPr>
        <w:t xml:space="preserve"> </w:t>
      </w:r>
      <w:r w:rsidRPr="002C0B1F">
        <w:rPr>
          <w:sz w:val="20"/>
        </w:rPr>
        <w:t>11 states: Connecticut, Delaware, Maine, Massachusetts, Maryland, New Hampshire, New Jersey, New York, Pennsylvania, Rhode Island, and Vermont.</w:t>
      </w:r>
      <w:r>
        <w:rPr>
          <w:sz w:val="20"/>
        </w:rPr>
        <w:t xml:space="preserve"> </w:t>
      </w:r>
      <w:proofErr w:type="gramStart"/>
      <w:r w:rsidRPr="0093263B">
        <w:rPr>
          <w:b/>
          <w:sz w:val="20"/>
        </w:rPr>
        <w:t>Plus</w:t>
      </w:r>
      <w:proofErr w:type="gramEnd"/>
      <w:r>
        <w:rPr>
          <w:sz w:val="20"/>
        </w:rPr>
        <w:t xml:space="preserve"> </w:t>
      </w:r>
      <w:r w:rsidRPr="002C0B1F">
        <w:rPr>
          <w:sz w:val="20"/>
        </w:rPr>
        <w:t>Washington D.C. (not a US state)</w:t>
      </w:r>
    </w:p>
    <w:p w:rsidR="0093263B" w:rsidRPr="002C0B1F" w:rsidRDefault="00D41B1E" w:rsidP="0093263B">
      <w:pPr>
        <w:spacing w:after="0" w:line="240" w:lineRule="auto"/>
        <w:rPr>
          <w:sz w:val="20"/>
        </w:rPr>
      </w:pPr>
      <w:r w:rsidRPr="00D41B1E">
        <w:rPr>
          <w:b/>
          <w:sz w:val="20"/>
        </w:rPr>
        <w:t>Cities</w:t>
      </w:r>
      <w:r w:rsidRPr="00D41B1E">
        <w:rPr>
          <w:sz w:val="20"/>
        </w:rPr>
        <w:t xml:space="preserve">: New </w:t>
      </w:r>
      <w:r w:rsidRPr="002C0B1F">
        <w:rPr>
          <w:sz w:val="20"/>
        </w:rPr>
        <w:t xml:space="preserve">York City, Washington DC, Boston. </w:t>
      </w:r>
      <w:r w:rsidR="0093263B" w:rsidRPr="002C0B1F">
        <w:rPr>
          <w:b/>
          <w:sz w:val="20"/>
        </w:rPr>
        <w:t>climate</w:t>
      </w:r>
      <w:r w:rsidR="0093263B" w:rsidRPr="002C0B1F">
        <w:rPr>
          <w:sz w:val="20"/>
        </w:rPr>
        <w:t xml:space="preserve"> of the Northeast varies by season. Winters are often extremely cold/ summers are warm and humid.</w:t>
      </w:r>
    </w:p>
    <w:p w:rsidR="0093263B" w:rsidRPr="002C0B1F" w:rsidRDefault="0093263B" w:rsidP="0093263B">
      <w:pPr>
        <w:spacing w:after="0" w:line="240" w:lineRule="auto"/>
        <w:rPr>
          <w:b/>
          <w:sz w:val="20"/>
        </w:rPr>
      </w:pPr>
      <w:r w:rsidRPr="002C0B1F">
        <w:rPr>
          <w:b/>
          <w:sz w:val="20"/>
        </w:rPr>
        <w:t>Points of Interest</w:t>
      </w:r>
    </w:p>
    <w:p w:rsidR="0093263B" w:rsidRPr="002C0B1F" w:rsidRDefault="0093263B" w:rsidP="0093263B">
      <w:pPr>
        <w:spacing w:after="0" w:line="240" w:lineRule="auto"/>
        <w:rPr>
          <w:b/>
          <w:sz w:val="20"/>
        </w:rPr>
      </w:pPr>
      <w:r w:rsidRPr="002C0B1F">
        <w:rPr>
          <w:b/>
          <w:sz w:val="20"/>
        </w:rPr>
        <w:t xml:space="preserve">New York </w:t>
      </w:r>
      <w:proofErr w:type="gramStart"/>
      <w:r w:rsidRPr="002C0B1F">
        <w:rPr>
          <w:b/>
          <w:sz w:val="20"/>
        </w:rPr>
        <w:t xml:space="preserve">City </w:t>
      </w:r>
      <w:r>
        <w:rPr>
          <w:b/>
          <w:sz w:val="20"/>
        </w:rPr>
        <w:t xml:space="preserve"> </w:t>
      </w:r>
      <w:r w:rsidRPr="002C0B1F">
        <w:rPr>
          <w:sz w:val="20"/>
        </w:rPr>
        <w:t>Statue</w:t>
      </w:r>
      <w:proofErr w:type="gramEnd"/>
      <w:r w:rsidRPr="002C0B1F">
        <w:rPr>
          <w:sz w:val="20"/>
        </w:rPr>
        <w:t xml:space="preserve"> of Liberty, 9/11 memorial, </w:t>
      </w:r>
    </w:p>
    <w:p w:rsidR="0093263B" w:rsidRPr="002C0B1F" w:rsidRDefault="0093263B" w:rsidP="0093263B">
      <w:pPr>
        <w:spacing w:after="0" w:line="240" w:lineRule="auto"/>
        <w:rPr>
          <w:sz w:val="20"/>
        </w:rPr>
      </w:pPr>
      <w:r w:rsidRPr="002C0B1F">
        <w:rPr>
          <w:b/>
          <w:sz w:val="20"/>
        </w:rPr>
        <w:t>Niagara Falls</w:t>
      </w:r>
      <w:r w:rsidRPr="002C0B1F">
        <w:rPr>
          <w:sz w:val="20"/>
        </w:rPr>
        <w:t xml:space="preserve"> in upstate New York. </w:t>
      </w:r>
    </w:p>
    <w:p w:rsidR="0093263B" w:rsidRPr="002C0B1F" w:rsidRDefault="0093263B" w:rsidP="0093263B">
      <w:pPr>
        <w:spacing w:after="0" w:line="240" w:lineRule="auto"/>
        <w:rPr>
          <w:sz w:val="20"/>
        </w:rPr>
      </w:pPr>
      <w:r w:rsidRPr="002C0B1F">
        <w:rPr>
          <w:b/>
          <w:sz w:val="20"/>
        </w:rPr>
        <w:t>Boston</w:t>
      </w:r>
      <w:r w:rsidRPr="002C0B1F">
        <w:rPr>
          <w:sz w:val="20"/>
        </w:rPr>
        <w:t xml:space="preserve"> - Freedom Trail - Paul Revere</w:t>
      </w:r>
      <w:r>
        <w:rPr>
          <w:sz w:val="20"/>
        </w:rPr>
        <w:t xml:space="preserve">, </w:t>
      </w:r>
      <w:r w:rsidRPr="002C0B1F">
        <w:rPr>
          <w:sz w:val="20"/>
        </w:rPr>
        <w:t>Gettysburg Battlefield (biggest battle of the American Civil War.)</w:t>
      </w:r>
    </w:p>
    <w:p w:rsidR="0093263B" w:rsidRPr="002C0B1F" w:rsidRDefault="0093263B" w:rsidP="0093263B">
      <w:pPr>
        <w:spacing w:after="0" w:line="240" w:lineRule="auto"/>
        <w:rPr>
          <w:sz w:val="20"/>
        </w:rPr>
      </w:pPr>
      <w:r w:rsidRPr="002C0B1F">
        <w:rPr>
          <w:sz w:val="20"/>
        </w:rPr>
        <w:t>Beaches: Cape Cod (Massachusetts) Long Island NY</w:t>
      </w:r>
      <w:r w:rsidRPr="002C0B1F">
        <w:rPr>
          <w:sz w:val="20"/>
        </w:rPr>
        <w:br/>
        <w:t xml:space="preserve">NJ MD </w:t>
      </w:r>
    </w:p>
    <w:p w:rsidR="0093263B" w:rsidRPr="002C0B1F" w:rsidRDefault="0093263B" w:rsidP="0093263B">
      <w:pPr>
        <w:spacing w:after="0" w:line="240" w:lineRule="auto"/>
        <w:rPr>
          <w:b/>
          <w:sz w:val="20"/>
        </w:rPr>
      </w:pPr>
      <w:r w:rsidRPr="002C0B1F">
        <w:rPr>
          <w:b/>
          <w:sz w:val="20"/>
        </w:rPr>
        <w:t xml:space="preserve">History: </w:t>
      </w:r>
    </w:p>
    <w:p w:rsidR="0093263B" w:rsidRPr="002C0B1F" w:rsidRDefault="0093263B" w:rsidP="0093263B">
      <w:pPr>
        <w:spacing w:after="0" w:line="240" w:lineRule="auto"/>
        <w:rPr>
          <w:sz w:val="20"/>
        </w:rPr>
      </w:pPr>
      <w:r w:rsidRPr="002C0B1F">
        <w:rPr>
          <w:b/>
          <w:sz w:val="20"/>
        </w:rPr>
        <w:t xml:space="preserve">Plymouth: </w:t>
      </w:r>
      <w:r w:rsidRPr="002C0B1F">
        <w:rPr>
          <w:sz w:val="20"/>
        </w:rPr>
        <w:t xml:space="preserve">The Pilgrims were a group of English settlers who left Europe in search of religious freedom in the Americas. </w:t>
      </w:r>
      <w:r>
        <w:rPr>
          <w:sz w:val="20"/>
        </w:rPr>
        <w:t xml:space="preserve">They were the first group to settle in America. </w:t>
      </w:r>
      <w:r w:rsidRPr="002C0B1F">
        <w:rPr>
          <w:sz w:val="20"/>
        </w:rPr>
        <w:t>They established the Plymouth Colony in 1620.</w:t>
      </w:r>
    </w:p>
    <w:p w:rsidR="0093263B" w:rsidRPr="002C0B1F" w:rsidRDefault="0093263B" w:rsidP="0093263B">
      <w:pPr>
        <w:spacing w:after="0" w:line="240" w:lineRule="auto"/>
        <w:rPr>
          <w:sz w:val="20"/>
        </w:rPr>
      </w:pPr>
      <w:r w:rsidRPr="002C0B1F">
        <w:rPr>
          <w:b/>
          <w:sz w:val="20"/>
        </w:rPr>
        <w:t>Boston Tea Party</w:t>
      </w:r>
      <w:r w:rsidRPr="002C0B1F">
        <w:rPr>
          <w:sz w:val="20"/>
        </w:rPr>
        <w:t xml:space="preserve"> in 1773, angry colonists dumped more than three hundred crates of tea into the water because they were mad at the King of England.  The Revolutionary war started soon after.</w:t>
      </w:r>
    </w:p>
    <w:p w:rsidR="0093263B" w:rsidRPr="002C0B1F" w:rsidRDefault="0093263B" w:rsidP="0093263B">
      <w:pPr>
        <w:spacing w:after="0" w:line="240" w:lineRule="auto"/>
        <w:rPr>
          <w:sz w:val="20"/>
        </w:rPr>
      </w:pPr>
      <w:r w:rsidRPr="002C0B1F">
        <w:rPr>
          <w:b/>
          <w:sz w:val="20"/>
        </w:rPr>
        <w:t>Paul Revere</w:t>
      </w:r>
      <w:r w:rsidRPr="002C0B1F">
        <w:rPr>
          <w:sz w:val="20"/>
        </w:rPr>
        <w:t xml:space="preserve"> (Boston) rode his horse across the countryside to warn the people that the British army was coming.</w:t>
      </w:r>
    </w:p>
    <w:p w:rsidR="0093263B" w:rsidRPr="00D41B1E" w:rsidRDefault="0093263B" w:rsidP="0093263B">
      <w:pPr>
        <w:spacing w:after="0" w:line="240" w:lineRule="auto"/>
        <w:rPr>
          <w:sz w:val="20"/>
        </w:rPr>
      </w:pPr>
      <w:r w:rsidRPr="002C0B1F">
        <w:rPr>
          <w:b/>
          <w:sz w:val="20"/>
        </w:rPr>
        <w:t>Independence Hall (</w:t>
      </w:r>
      <w:r w:rsidRPr="002C0B1F">
        <w:rPr>
          <w:sz w:val="20"/>
        </w:rPr>
        <w:t>Philadelphia) where all the great founders of our country met to write the Declaration of independence and the US Constitution</w:t>
      </w:r>
      <w:r>
        <w:rPr>
          <w:sz w:val="20"/>
        </w:rPr>
        <w:t xml:space="preserve">. (the two most important documents of our country) </w:t>
      </w:r>
    </w:p>
    <w:p w:rsidR="0093263B" w:rsidRDefault="0093263B" w:rsidP="0093263B">
      <w:pPr>
        <w:spacing w:after="0" w:line="240" w:lineRule="auto"/>
        <w:rPr>
          <w:sz w:val="20"/>
        </w:rPr>
      </w:pPr>
      <w:r w:rsidRPr="002C0B1F">
        <w:rPr>
          <w:sz w:val="20"/>
        </w:rPr>
        <w:t xml:space="preserve">New York </w:t>
      </w:r>
      <w:proofErr w:type="gramStart"/>
      <w:r w:rsidRPr="002C0B1F">
        <w:rPr>
          <w:sz w:val="20"/>
        </w:rPr>
        <w:t>City  has</w:t>
      </w:r>
      <w:proofErr w:type="gramEnd"/>
      <w:r w:rsidRPr="002C0B1F">
        <w:rPr>
          <w:sz w:val="20"/>
        </w:rPr>
        <w:t xml:space="preserve"> the highest population of any city in the US</w:t>
      </w:r>
    </w:p>
    <w:p w:rsidR="0093263B" w:rsidRDefault="0093263B" w:rsidP="0093263B">
      <w:pPr>
        <w:spacing w:after="0" w:line="240" w:lineRule="auto"/>
        <w:rPr>
          <w:sz w:val="20"/>
        </w:rPr>
      </w:pPr>
      <w:r>
        <w:rPr>
          <w:b/>
          <w:sz w:val="20"/>
        </w:rPr>
        <w:t xml:space="preserve">Foods: </w:t>
      </w:r>
      <w:r>
        <w:rPr>
          <w:sz w:val="20"/>
        </w:rPr>
        <w:t xml:space="preserve">Seafood (lobster from Maine, crabs from Maryland) </w:t>
      </w:r>
      <w:proofErr w:type="gramStart"/>
      <w:r>
        <w:rPr>
          <w:sz w:val="20"/>
        </w:rPr>
        <w:t>all of</w:t>
      </w:r>
      <w:proofErr w:type="gramEnd"/>
      <w:r>
        <w:rPr>
          <w:sz w:val="20"/>
        </w:rPr>
        <w:t xml:space="preserve"> the states on the ocean fish for seafood.</w:t>
      </w:r>
    </w:p>
    <w:p w:rsidR="0093263B" w:rsidRDefault="0093263B" w:rsidP="0093263B">
      <w:pPr>
        <w:spacing w:after="0" w:line="240" w:lineRule="auto"/>
        <w:rPr>
          <w:sz w:val="20"/>
        </w:rPr>
      </w:pPr>
      <w:r w:rsidRPr="00A10758">
        <w:rPr>
          <w:b/>
          <w:sz w:val="20"/>
        </w:rPr>
        <w:t>NYC</w:t>
      </w:r>
      <w:r>
        <w:rPr>
          <w:sz w:val="20"/>
        </w:rPr>
        <w:t xml:space="preserve"> – thin crust </w:t>
      </w:r>
      <w:proofErr w:type="gramStart"/>
      <w:r>
        <w:rPr>
          <w:sz w:val="20"/>
        </w:rPr>
        <w:t>pizza  Philadelphia</w:t>
      </w:r>
      <w:proofErr w:type="gramEnd"/>
      <w:r>
        <w:rPr>
          <w:sz w:val="20"/>
        </w:rPr>
        <w:t xml:space="preserve"> – cheesesteaks and soft pretzels </w:t>
      </w:r>
    </w:p>
    <w:p w:rsidR="0093263B" w:rsidRDefault="0093263B" w:rsidP="0093263B">
      <w:pPr>
        <w:spacing w:after="0" w:line="240" w:lineRule="auto"/>
        <w:rPr>
          <w:sz w:val="20"/>
        </w:rPr>
      </w:pPr>
      <w:r w:rsidRPr="00A10758">
        <w:rPr>
          <w:b/>
          <w:sz w:val="20"/>
        </w:rPr>
        <w:t>Boston</w:t>
      </w:r>
      <w:r>
        <w:rPr>
          <w:sz w:val="20"/>
        </w:rPr>
        <w:t xml:space="preserve"> – Boston cream pie, New England Clam Chowder, Boston Baked Beans</w:t>
      </w:r>
    </w:p>
    <w:p w:rsidR="0093263B" w:rsidRPr="00A10758" w:rsidRDefault="0093263B" w:rsidP="0093263B">
      <w:pPr>
        <w:spacing w:after="0" w:line="240" w:lineRule="auto"/>
        <w:rPr>
          <w:sz w:val="20"/>
        </w:rPr>
      </w:pPr>
    </w:p>
    <w:p w:rsidR="0093263B" w:rsidRPr="00D41B1E" w:rsidRDefault="0093263B" w:rsidP="0093263B">
      <w:pPr>
        <w:spacing w:after="0" w:line="240" w:lineRule="auto"/>
        <w:rPr>
          <w:b/>
          <w:sz w:val="20"/>
        </w:rPr>
      </w:pPr>
      <w:r w:rsidRPr="00D41B1E">
        <w:rPr>
          <w:b/>
          <w:sz w:val="20"/>
        </w:rPr>
        <w:t>Southwest</w:t>
      </w:r>
    </w:p>
    <w:p w:rsidR="0093263B" w:rsidRDefault="0093263B" w:rsidP="0093263B">
      <w:pPr>
        <w:spacing w:after="0" w:line="240" w:lineRule="auto"/>
        <w:rPr>
          <w:sz w:val="20"/>
        </w:rPr>
      </w:pPr>
      <w:r>
        <w:rPr>
          <w:sz w:val="20"/>
        </w:rPr>
        <w:t xml:space="preserve">4 states: </w:t>
      </w:r>
      <w:r w:rsidRPr="001D262B">
        <w:rPr>
          <w:sz w:val="20"/>
        </w:rPr>
        <w:t>Arizona, New Mexico, Oklahoma, and Texas</w:t>
      </w:r>
    </w:p>
    <w:p w:rsidR="0093263B" w:rsidRPr="001D262B" w:rsidRDefault="0093263B" w:rsidP="0093263B">
      <w:pPr>
        <w:spacing w:after="0" w:line="240" w:lineRule="auto"/>
        <w:rPr>
          <w:sz w:val="20"/>
        </w:rPr>
      </w:pPr>
      <w:r w:rsidRPr="001D262B">
        <w:rPr>
          <w:sz w:val="20"/>
        </w:rPr>
        <w:t>Basic Southwest Region Facts</w:t>
      </w:r>
    </w:p>
    <w:p w:rsidR="0093263B" w:rsidRDefault="0093263B" w:rsidP="0093263B">
      <w:pPr>
        <w:spacing w:after="0" w:line="240" w:lineRule="auto"/>
        <w:rPr>
          <w:sz w:val="20"/>
        </w:rPr>
      </w:pPr>
      <w:r>
        <w:rPr>
          <w:sz w:val="20"/>
        </w:rPr>
        <w:t>C</w:t>
      </w:r>
      <w:r w:rsidRPr="001D262B">
        <w:rPr>
          <w:sz w:val="20"/>
        </w:rPr>
        <w:t>ities</w:t>
      </w:r>
      <w:r>
        <w:rPr>
          <w:sz w:val="20"/>
        </w:rPr>
        <w:t xml:space="preserve">: </w:t>
      </w:r>
      <w:r w:rsidRPr="001D262B">
        <w:rPr>
          <w:sz w:val="20"/>
        </w:rPr>
        <w:t>Phoenix Arizona</w:t>
      </w:r>
      <w:r>
        <w:rPr>
          <w:sz w:val="20"/>
        </w:rPr>
        <w:t xml:space="preserve">, </w:t>
      </w:r>
      <w:r w:rsidRPr="001D262B">
        <w:rPr>
          <w:sz w:val="20"/>
        </w:rPr>
        <w:t>El Paso Texas</w:t>
      </w:r>
      <w:r>
        <w:rPr>
          <w:sz w:val="20"/>
        </w:rPr>
        <w:t xml:space="preserve">, </w:t>
      </w:r>
      <w:r w:rsidRPr="001D262B">
        <w:rPr>
          <w:sz w:val="20"/>
        </w:rPr>
        <w:t>Albuquerque New Mexico</w:t>
      </w:r>
      <w:r>
        <w:rPr>
          <w:sz w:val="20"/>
        </w:rPr>
        <w:t xml:space="preserve">, </w:t>
      </w:r>
      <w:r w:rsidRPr="001D262B">
        <w:rPr>
          <w:sz w:val="20"/>
        </w:rPr>
        <w:t>Tucson Arizona</w:t>
      </w:r>
      <w:r>
        <w:rPr>
          <w:sz w:val="20"/>
        </w:rPr>
        <w:t xml:space="preserve">. </w:t>
      </w:r>
      <w:r w:rsidRPr="001D262B">
        <w:rPr>
          <w:sz w:val="20"/>
        </w:rPr>
        <w:t>Mesa Arizona</w:t>
      </w:r>
    </w:p>
    <w:p w:rsidR="0093263B" w:rsidRPr="001D262B" w:rsidRDefault="0093263B" w:rsidP="0093263B">
      <w:pPr>
        <w:spacing w:after="0" w:line="240" w:lineRule="auto"/>
        <w:rPr>
          <w:sz w:val="20"/>
        </w:rPr>
      </w:pPr>
      <w:r w:rsidRPr="001D262B">
        <w:rPr>
          <w:b/>
          <w:sz w:val="20"/>
        </w:rPr>
        <w:t>“The Wave”</w:t>
      </w:r>
      <w:r>
        <w:rPr>
          <w:sz w:val="20"/>
        </w:rPr>
        <w:t xml:space="preserve"> in Arizona (look this one up!!)</w:t>
      </w:r>
    </w:p>
    <w:p w:rsidR="0093263B" w:rsidRDefault="0093263B" w:rsidP="0093263B">
      <w:pPr>
        <w:spacing w:after="0" w:line="240" w:lineRule="auto"/>
        <w:rPr>
          <w:sz w:val="20"/>
        </w:rPr>
      </w:pPr>
    </w:p>
    <w:p w:rsidR="0093263B" w:rsidRDefault="0093263B" w:rsidP="0093263B">
      <w:pPr>
        <w:spacing w:after="0" w:line="240" w:lineRule="auto"/>
        <w:rPr>
          <w:sz w:val="20"/>
        </w:rPr>
      </w:pPr>
      <w:r>
        <w:rPr>
          <w:sz w:val="20"/>
        </w:rPr>
        <w:t>A</w:t>
      </w:r>
      <w:r w:rsidRPr="001D262B">
        <w:rPr>
          <w:sz w:val="20"/>
        </w:rPr>
        <w:t xml:space="preserve"> region of wide open, sparsely populated spaces</w:t>
      </w:r>
      <w:r>
        <w:rPr>
          <w:sz w:val="20"/>
        </w:rPr>
        <w:t xml:space="preserve"> with lots of desert and very few large cities.</w:t>
      </w:r>
    </w:p>
    <w:p w:rsidR="0093263B" w:rsidRDefault="0093263B" w:rsidP="0093263B">
      <w:pPr>
        <w:spacing w:after="0" w:line="240" w:lineRule="auto"/>
        <w:rPr>
          <w:sz w:val="20"/>
        </w:rPr>
      </w:pPr>
      <w:r w:rsidRPr="001D262B">
        <w:rPr>
          <w:sz w:val="20"/>
        </w:rPr>
        <w:t>The geography of the Southwest includes deserts, mountains, plateaus, mesas, broad basins, and plains.</w:t>
      </w:r>
    </w:p>
    <w:p w:rsidR="0093263B" w:rsidRDefault="0093263B" w:rsidP="0093263B">
      <w:pPr>
        <w:spacing w:after="0" w:line="240" w:lineRule="auto"/>
        <w:rPr>
          <w:sz w:val="20"/>
        </w:rPr>
      </w:pPr>
      <w:r w:rsidRPr="00D41B1E">
        <w:rPr>
          <w:b/>
          <w:sz w:val="20"/>
        </w:rPr>
        <w:t>climate</w:t>
      </w:r>
      <w:r w:rsidRPr="001D262B">
        <w:rPr>
          <w:sz w:val="20"/>
        </w:rPr>
        <w:t xml:space="preserve"> </w:t>
      </w:r>
      <w:r w:rsidR="00D41B1E">
        <w:rPr>
          <w:sz w:val="20"/>
        </w:rPr>
        <w:t xml:space="preserve">- </w:t>
      </w:r>
      <w:r w:rsidRPr="001D262B">
        <w:rPr>
          <w:sz w:val="20"/>
        </w:rPr>
        <w:t>semi-arid to arid</w:t>
      </w:r>
      <w:r>
        <w:rPr>
          <w:sz w:val="20"/>
        </w:rPr>
        <w:t xml:space="preserve"> (Which means very little water, very high heat) some of the area that is on top of </w:t>
      </w:r>
      <w:proofErr w:type="gramStart"/>
      <w:r>
        <w:rPr>
          <w:sz w:val="20"/>
        </w:rPr>
        <w:t xml:space="preserve">mountains </w:t>
      </w:r>
      <w:r w:rsidRPr="001D262B">
        <w:rPr>
          <w:sz w:val="20"/>
        </w:rPr>
        <w:t xml:space="preserve"> can</w:t>
      </w:r>
      <w:proofErr w:type="gramEnd"/>
      <w:r w:rsidRPr="001D262B">
        <w:rPr>
          <w:sz w:val="20"/>
        </w:rPr>
        <w:t xml:space="preserve"> get very cold and receive </w:t>
      </w:r>
      <w:r>
        <w:rPr>
          <w:sz w:val="20"/>
        </w:rPr>
        <w:t xml:space="preserve">a lot of </w:t>
      </w:r>
      <w:r w:rsidRPr="001D262B">
        <w:rPr>
          <w:sz w:val="20"/>
        </w:rPr>
        <w:t>snowfall.</w:t>
      </w:r>
    </w:p>
    <w:p w:rsidR="0093263B" w:rsidRPr="001D262B" w:rsidRDefault="0093263B" w:rsidP="0093263B">
      <w:pPr>
        <w:spacing w:after="0" w:line="240" w:lineRule="auto"/>
        <w:rPr>
          <w:sz w:val="20"/>
        </w:rPr>
      </w:pPr>
      <w:r w:rsidRPr="00D52A90">
        <w:rPr>
          <w:b/>
          <w:sz w:val="20"/>
        </w:rPr>
        <w:t>Plants:</w:t>
      </w:r>
      <w:r w:rsidRPr="001D262B">
        <w:rPr>
          <w:sz w:val="20"/>
        </w:rPr>
        <w:t xml:space="preserve"> yucca plants, sagebrush, barrel cactus, and saguaro cactus.</w:t>
      </w:r>
      <w:r w:rsidR="00D41B1E">
        <w:rPr>
          <w:sz w:val="20"/>
        </w:rPr>
        <w:t xml:space="preserve"> </w:t>
      </w:r>
      <w:r w:rsidRPr="00D52A90">
        <w:rPr>
          <w:b/>
          <w:sz w:val="20"/>
        </w:rPr>
        <w:t>Animals;</w:t>
      </w:r>
      <w:r w:rsidRPr="001D262B">
        <w:rPr>
          <w:sz w:val="20"/>
        </w:rPr>
        <w:t xml:space="preserve"> rattlesnake, coyote, bobcat, jackrabbit, gray wolf, prairie dog, American bison, Coral snake, and Elk.</w:t>
      </w:r>
    </w:p>
    <w:p w:rsidR="0093263B" w:rsidRPr="00D52A90" w:rsidRDefault="0093263B" w:rsidP="0093263B">
      <w:pPr>
        <w:spacing w:after="0" w:line="240" w:lineRule="auto"/>
        <w:rPr>
          <w:b/>
          <w:sz w:val="20"/>
        </w:rPr>
      </w:pPr>
      <w:r w:rsidRPr="00D52A90">
        <w:rPr>
          <w:b/>
          <w:sz w:val="20"/>
        </w:rPr>
        <w:t>Interesting Facts</w:t>
      </w:r>
    </w:p>
    <w:p w:rsidR="0093263B" w:rsidRDefault="00D41B1E" w:rsidP="0093263B">
      <w:pPr>
        <w:spacing w:after="0" w:line="240" w:lineRule="auto"/>
        <w:rPr>
          <w:sz w:val="20"/>
        </w:rPr>
      </w:pPr>
      <w:r>
        <w:rPr>
          <w:sz w:val="20"/>
        </w:rPr>
        <w:t xml:space="preserve">There is a lot of </w:t>
      </w:r>
      <w:r w:rsidR="0093263B">
        <w:rPr>
          <w:sz w:val="20"/>
        </w:rPr>
        <w:t>Mexican heritage (food, language and way of life)</w:t>
      </w:r>
    </w:p>
    <w:p w:rsidR="0093263B" w:rsidRPr="001D262B" w:rsidRDefault="0093263B" w:rsidP="0093263B">
      <w:pPr>
        <w:spacing w:after="0" w:line="240" w:lineRule="auto"/>
        <w:rPr>
          <w:sz w:val="20"/>
        </w:rPr>
      </w:pPr>
      <w:proofErr w:type="gramStart"/>
      <w:r w:rsidRPr="001D262B">
        <w:rPr>
          <w:sz w:val="20"/>
        </w:rPr>
        <w:t>A large number of</w:t>
      </w:r>
      <w:proofErr w:type="gramEnd"/>
      <w:r w:rsidRPr="001D262B">
        <w:rPr>
          <w:sz w:val="20"/>
        </w:rPr>
        <w:t xml:space="preserve"> </w:t>
      </w:r>
      <w:r w:rsidRPr="00D52A90">
        <w:rPr>
          <w:b/>
          <w:sz w:val="20"/>
        </w:rPr>
        <w:t>American Indian tribes</w:t>
      </w:r>
      <w:r w:rsidRPr="001D262B">
        <w:rPr>
          <w:sz w:val="20"/>
        </w:rPr>
        <w:t xml:space="preserve"> use to inhabit the southwestern United States. When Europeans arrived in the region many of these Native Americans were pushed off their land or died from the many disease brought by the European settlers. </w:t>
      </w:r>
      <w:r>
        <w:rPr>
          <w:sz w:val="20"/>
        </w:rPr>
        <w:t xml:space="preserve">(Tribes: </w:t>
      </w:r>
      <w:r w:rsidRPr="001D262B">
        <w:rPr>
          <w:sz w:val="20"/>
        </w:rPr>
        <w:t>Apache, Comanche, Ute, Navajo, and the Hopi</w:t>
      </w:r>
      <w:r>
        <w:rPr>
          <w:sz w:val="20"/>
        </w:rPr>
        <w:t>)</w:t>
      </w:r>
    </w:p>
    <w:p w:rsidR="0093263B" w:rsidRPr="00D52A90" w:rsidRDefault="0093263B" w:rsidP="0093263B">
      <w:pPr>
        <w:spacing w:after="0" w:line="240" w:lineRule="auto"/>
        <w:rPr>
          <w:b/>
          <w:sz w:val="20"/>
        </w:rPr>
      </w:pPr>
      <w:r w:rsidRPr="00D52A90">
        <w:rPr>
          <w:b/>
          <w:sz w:val="20"/>
        </w:rPr>
        <w:t>Places to see</w:t>
      </w:r>
    </w:p>
    <w:p w:rsidR="0093263B" w:rsidRPr="001D262B" w:rsidRDefault="0093263B" w:rsidP="0093263B">
      <w:pPr>
        <w:spacing w:after="0" w:line="240" w:lineRule="auto"/>
        <w:rPr>
          <w:sz w:val="20"/>
        </w:rPr>
      </w:pPr>
      <w:r w:rsidRPr="00D52A90">
        <w:rPr>
          <w:b/>
          <w:sz w:val="20"/>
        </w:rPr>
        <w:t>Grand Canyon:</w:t>
      </w:r>
      <w:r w:rsidRPr="001D262B">
        <w:rPr>
          <w:sz w:val="20"/>
        </w:rPr>
        <w:t xml:space="preserve"> Arizona this amazing canyon was carved by the Colorado River over millions of years. This amazing natural attraction is visited by approximately 5 million visitors every year.</w:t>
      </w:r>
    </w:p>
    <w:p w:rsidR="0093263B" w:rsidRPr="001D262B" w:rsidRDefault="0093263B" w:rsidP="0093263B">
      <w:pPr>
        <w:spacing w:after="0" w:line="240" w:lineRule="auto"/>
        <w:rPr>
          <w:sz w:val="20"/>
        </w:rPr>
      </w:pPr>
      <w:r w:rsidRPr="00D52A90">
        <w:rPr>
          <w:b/>
          <w:sz w:val="20"/>
        </w:rPr>
        <w:t>The Four Corners Marker</w:t>
      </w:r>
      <w:r w:rsidRPr="001D262B">
        <w:rPr>
          <w:sz w:val="20"/>
        </w:rPr>
        <w:t xml:space="preserve">: This Southwest Region point of interest is a monument where the states of Arizona, Colorado, New Mexico and Utah all meet. It is the only place in the United States where four states meet and is considered the heart of the Southwest. The monument is in a remote area </w:t>
      </w:r>
      <w:bookmarkStart w:id="0" w:name="_GoBack"/>
      <w:bookmarkEnd w:id="0"/>
      <w:r w:rsidRPr="001D262B">
        <w:rPr>
          <w:sz w:val="20"/>
        </w:rPr>
        <w:t>where very few tourists visit it.</w:t>
      </w:r>
    </w:p>
    <w:p w:rsidR="0093263B" w:rsidRDefault="0093263B" w:rsidP="0093263B">
      <w:pPr>
        <w:spacing w:after="0" w:line="240" w:lineRule="auto"/>
        <w:rPr>
          <w:b/>
          <w:sz w:val="20"/>
        </w:rPr>
      </w:pPr>
      <w:r w:rsidRPr="00D52A90">
        <w:rPr>
          <w:b/>
          <w:sz w:val="20"/>
        </w:rPr>
        <w:t>Monument Valley</w:t>
      </w:r>
      <w:r w:rsidRPr="001D262B">
        <w:rPr>
          <w:sz w:val="20"/>
        </w:rPr>
        <w:t xml:space="preserve">: Located near the Four Corners Marker on the border of Arizona and Utah this </w:t>
      </w:r>
      <w:r w:rsidRPr="001D262B">
        <w:rPr>
          <w:sz w:val="20"/>
        </w:rPr>
        <w:t>Southwest point of interest has numerous sandstone buttes that tower above the valley floor.</w:t>
      </w:r>
      <w:r w:rsidRPr="00D52A90">
        <w:rPr>
          <w:b/>
          <w:sz w:val="20"/>
        </w:rPr>
        <w:t xml:space="preserve"> </w:t>
      </w:r>
    </w:p>
    <w:p w:rsidR="0093263B" w:rsidRPr="001D262B" w:rsidRDefault="0093263B" w:rsidP="0093263B">
      <w:pPr>
        <w:spacing w:after="0" w:line="240" w:lineRule="auto"/>
        <w:rPr>
          <w:sz w:val="20"/>
        </w:rPr>
      </w:pPr>
      <w:r w:rsidRPr="00687229">
        <w:rPr>
          <w:b/>
          <w:sz w:val="20"/>
        </w:rPr>
        <w:t>Montezuma Castle National Monument</w:t>
      </w:r>
      <w:r>
        <w:rPr>
          <w:b/>
          <w:sz w:val="20"/>
        </w:rPr>
        <w:t xml:space="preserve"> </w:t>
      </w:r>
      <w:r w:rsidRPr="00D52A90">
        <w:rPr>
          <w:sz w:val="20"/>
        </w:rPr>
        <w:t>Arizona</w:t>
      </w:r>
      <w:r>
        <w:rPr>
          <w:b/>
          <w:sz w:val="20"/>
        </w:rPr>
        <w:t xml:space="preserve"> </w:t>
      </w:r>
      <w:r>
        <w:rPr>
          <w:sz w:val="20"/>
        </w:rPr>
        <w:t xml:space="preserve">(it was named wrong, it has nothing to do with Montezuma!) Check out these houses!  Look up the Mesa Verde cliffs – these houses will blow you away!  </w:t>
      </w:r>
      <w:proofErr w:type="gramStart"/>
      <w:r>
        <w:rPr>
          <w:sz w:val="20"/>
        </w:rPr>
        <w:t>Also</w:t>
      </w:r>
      <w:proofErr w:type="gramEnd"/>
      <w:r>
        <w:rPr>
          <w:sz w:val="20"/>
        </w:rPr>
        <w:t xml:space="preserve"> Gila Cliffs, Cliff Palace, long house, Spruce Tree House and Step House.</w:t>
      </w:r>
    </w:p>
    <w:p w:rsidR="0093263B" w:rsidRPr="001D262B" w:rsidRDefault="0093263B" w:rsidP="0093263B">
      <w:pPr>
        <w:rPr>
          <w:sz w:val="2"/>
        </w:rPr>
      </w:pPr>
    </w:p>
    <w:p w:rsidR="00770690" w:rsidRPr="00770690" w:rsidRDefault="00770690">
      <w:pPr>
        <w:rPr>
          <w:sz w:val="28"/>
          <w:szCs w:val="28"/>
        </w:rPr>
      </w:pPr>
    </w:p>
    <w:sectPr w:rsidR="00770690" w:rsidRPr="00770690" w:rsidSect="00197BCA">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85A63"/>
    <w:multiLevelType w:val="hybridMultilevel"/>
    <w:tmpl w:val="98C0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65951"/>
    <w:multiLevelType w:val="hybridMultilevel"/>
    <w:tmpl w:val="9486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CA"/>
    <w:rsid w:val="0011160D"/>
    <w:rsid w:val="0018529F"/>
    <w:rsid w:val="00197BCA"/>
    <w:rsid w:val="00666206"/>
    <w:rsid w:val="00693917"/>
    <w:rsid w:val="0071766D"/>
    <w:rsid w:val="00770690"/>
    <w:rsid w:val="0093263B"/>
    <w:rsid w:val="00D4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05C8"/>
  <w15:chartTrackingRefBased/>
  <w15:docId w15:val="{ABEA38F7-3A53-4112-AC8B-121E46B1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CA"/>
    <w:pPr>
      <w:ind w:left="720"/>
      <w:contextualSpacing/>
    </w:pPr>
  </w:style>
  <w:style w:type="character" w:styleId="Hyperlink">
    <w:name w:val="Hyperlink"/>
    <w:basedOn w:val="DefaultParagraphFont"/>
    <w:uiPriority w:val="99"/>
    <w:semiHidden/>
    <w:unhideWhenUsed/>
    <w:rsid w:val="00197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state-fa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Cronin</dc:creator>
  <cp:keywords/>
  <dc:description/>
  <cp:lastModifiedBy>Lynn Cronin</cp:lastModifiedBy>
  <cp:revision>3</cp:revision>
  <dcterms:created xsi:type="dcterms:W3CDTF">2019-06-04T15:13:00Z</dcterms:created>
  <dcterms:modified xsi:type="dcterms:W3CDTF">2019-06-04T15:45:00Z</dcterms:modified>
</cp:coreProperties>
</file>